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745C7" w14:textId="77777777" w:rsidR="00BA7F19" w:rsidRDefault="009E388B">
      <w:pPr>
        <w:ind w:right="-1620" w:hanging="2"/>
        <w:rPr>
          <w:rFonts w:ascii="Quintessential" w:eastAsia="Quintessential" w:hAnsi="Quintessential" w:cs="Quintessential"/>
          <w:sz w:val="44"/>
          <w:szCs w:val="44"/>
        </w:rPr>
      </w:pPr>
      <w:r>
        <w:rPr>
          <w:noProof/>
        </w:rPr>
        <w:drawing>
          <wp:anchor distT="0" distB="0" distL="114300" distR="114300" simplePos="0" relativeHeight="251658240" behindDoc="0" locked="0" layoutInCell="1" hidden="0" allowOverlap="1" wp14:anchorId="047493A4" wp14:editId="0750A478">
            <wp:simplePos x="0" y="0"/>
            <wp:positionH relativeFrom="column">
              <wp:posOffset>1733550</wp:posOffset>
            </wp:positionH>
            <wp:positionV relativeFrom="paragraph">
              <wp:posOffset>0</wp:posOffset>
            </wp:positionV>
            <wp:extent cx="2625090" cy="336804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625090" cy="3368040"/>
                    </a:xfrm>
                    <a:prstGeom prst="rect">
                      <a:avLst/>
                    </a:prstGeom>
                    <a:ln/>
                  </pic:spPr>
                </pic:pic>
              </a:graphicData>
            </a:graphic>
          </wp:anchor>
        </w:drawing>
      </w:r>
    </w:p>
    <w:p w14:paraId="617CB3EA" w14:textId="77777777" w:rsidR="00BA7F19" w:rsidRDefault="00BA7F19">
      <w:pPr>
        <w:ind w:left="2" w:right="-1620" w:hanging="4"/>
        <w:rPr>
          <w:rFonts w:ascii="Quintessential" w:eastAsia="Quintessential" w:hAnsi="Quintessential" w:cs="Quintessential"/>
          <w:sz w:val="44"/>
          <w:szCs w:val="44"/>
        </w:rPr>
      </w:pPr>
    </w:p>
    <w:p w14:paraId="080F02EF" w14:textId="77777777" w:rsidR="00BA7F19" w:rsidRDefault="00BA7F19">
      <w:pPr>
        <w:ind w:left="2" w:right="-1620" w:hanging="4"/>
        <w:rPr>
          <w:rFonts w:ascii="Quintessential" w:eastAsia="Quintessential" w:hAnsi="Quintessential" w:cs="Quintessential"/>
          <w:sz w:val="44"/>
          <w:szCs w:val="44"/>
        </w:rPr>
      </w:pPr>
    </w:p>
    <w:p w14:paraId="42F04605" w14:textId="77777777" w:rsidR="00BA7F19" w:rsidRDefault="00BA7F19">
      <w:pPr>
        <w:ind w:left="2" w:right="-1620" w:hanging="4"/>
        <w:rPr>
          <w:rFonts w:ascii="Quintessential" w:eastAsia="Quintessential" w:hAnsi="Quintessential" w:cs="Quintessential"/>
          <w:sz w:val="44"/>
          <w:szCs w:val="44"/>
        </w:rPr>
        <w:sectPr w:rsidR="00BA7F19">
          <w:footerReference w:type="even" r:id="rId8"/>
          <w:pgSz w:w="12240" w:h="15840"/>
          <w:pgMar w:top="1440" w:right="1440" w:bottom="1440" w:left="1440" w:header="720" w:footer="720" w:gutter="0"/>
          <w:pgNumType w:start="1"/>
          <w:cols w:num="2" w:space="720" w:equalWidth="0">
            <w:col w:w="4320" w:space="720"/>
            <w:col w:w="4320" w:space="0"/>
          </w:cols>
        </w:sectPr>
      </w:pPr>
    </w:p>
    <w:p w14:paraId="16BAF454" w14:textId="722FF358" w:rsidR="00BA7F19" w:rsidRDefault="00E634F2">
      <w:pPr>
        <w:ind w:right="-1620" w:hanging="2"/>
        <w:jc w:val="center"/>
        <w:rPr>
          <w:rFonts w:ascii="Cambria" w:eastAsia="Cambria" w:hAnsi="Cambria" w:cs="Cambria"/>
          <w:sz w:val="24"/>
          <w:szCs w:val="24"/>
        </w:rPr>
      </w:pPr>
      <w:r>
        <w:rPr>
          <w:rFonts w:ascii="Cambria" w:eastAsia="Cambria" w:hAnsi="Cambria" w:cs="Cambria"/>
          <w:sz w:val="24"/>
          <w:szCs w:val="24"/>
        </w:rPr>
        <w:t>D</w:t>
      </w:r>
    </w:p>
    <w:p w14:paraId="1D3BEB12" w14:textId="77777777" w:rsidR="00BA7F19" w:rsidRDefault="00BA7F19">
      <w:pPr>
        <w:ind w:hanging="2"/>
        <w:jc w:val="center"/>
        <w:rPr>
          <w:rFonts w:ascii="Cambria" w:eastAsia="Cambria" w:hAnsi="Cambria" w:cs="Cambria"/>
          <w:b/>
          <w:i/>
          <w:sz w:val="24"/>
          <w:szCs w:val="24"/>
        </w:rPr>
      </w:pPr>
    </w:p>
    <w:p w14:paraId="1EB5DFFE" w14:textId="77777777" w:rsidR="00BA7F19" w:rsidRDefault="00BA7F19">
      <w:pPr>
        <w:ind w:hanging="2"/>
        <w:jc w:val="center"/>
        <w:rPr>
          <w:rFonts w:ascii="Cambria" w:eastAsia="Cambria" w:hAnsi="Cambria" w:cs="Cambria"/>
          <w:b/>
          <w:i/>
          <w:sz w:val="24"/>
          <w:szCs w:val="24"/>
        </w:rPr>
      </w:pPr>
    </w:p>
    <w:p w14:paraId="425ECD91" w14:textId="77777777" w:rsidR="00BA7F19" w:rsidRDefault="00BA7F19">
      <w:pPr>
        <w:ind w:hanging="2"/>
        <w:jc w:val="center"/>
        <w:rPr>
          <w:rFonts w:ascii="Cambria" w:eastAsia="Cambria" w:hAnsi="Cambria" w:cs="Cambria"/>
          <w:b/>
          <w:i/>
          <w:sz w:val="24"/>
          <w:szCs w:val="24"/>
        </w:rPr>
      </w:pPr>
    </w:p>
    <w:p w14:paraId="4A0119A7" w14:textId="77777777" w:rsidR="00BA7F19" w:rsidRDefault="00BA7F19">
      <w:pPr>
        <w:ind w:hanging="2"/>
        <w:jc w:val="center"/>
        <w:rPr>
          <w:rFonts w:ascii="Cambria" w:eastAsia="Cambria" w:hAnsi="Cambria" w:cs="Cambria"/>
          <w:b/>
          <w:i/>
          <w:sz w:val="24"/>
          <w:szCs w:val="24"/>
        </w:rPr>
      </w:pPr>
    </w:p>
    <w:p w14:paraId="2741FDAD" w14:textId="77777777" w:rsidR="00BA7F19" w:rsidRDefault="00BA7F19">
      <w:pPr>
        <w:ind w:hanging="2"/>
        <w:jc w:val="center"/>
        <w:rPr>
          <w:rFonts w:ascii="Cambria" w:eastAsia="Cambria" w:hAnsi="Cambria" w:cs="Cambria"/>
          <w:b/>
          <w:i/>
          <w:sz w:val="24"/>
          <w:szCs w:val="24"/>
        </w:rPr>
      </w:pPr>
    </w:p>
    <w:p w14:paraId="29AD9FCE" w14:textId="77777777" w:rsidR="00BA7F19" w:rsidRDefault="00BA7F19">
      <w:pPr>
        <w:ind w:hanging="2"/>
        <w:jc w:val="center"/>
        <w:rPr>
          <w:rFonts w:ascii="Cambria" w:eastAsia="Cambria" w:hAnsi="Cambria" w:cs="Cambria"/>
          <w:b/>
          <w:i/>
          <w:sz w:val="24"/>
          <w:szCs w:val="24"/>
        </w:rPr>
      </w:pPr>
    </w:p>
    <w:p w14:paraId="04D86008" w14:textId="422C4CC0" w:rsidR="00BA7F19" w:rsidRDefault="00BA7F19" w:rsidP="000A05EC">
      <w:pPr>
        <w:ind w:hanging="2"/>
        <w:rPr>
          <w:rFonts w:ascii="Cambria" w:eastAsia="Cambria" w:hAnsi="Cambria" w:cs="Cambria"/>
          <w:b/>
          <w:i/>
          <w:sz w:val="24"/>
          <w:szCs w:val="24"/>
        </w:rPr>
      </w:pPr>
    </w:p>
    <w:p w14:paraId="3C646D64" w14:textId="7D60D11B" w:rsidR="00DD3540" w:rsidRDefault="00DD3540" w:rsidP="000A05EC">
      <w:pPr>
        <w:ind w:firstLine="0"/>
        <w:jc w:val="center"/>
        <w:rPr>
          <w:rFonts w:ascii="Cambria" w:eastAsia="Cambria" w:hAnsi="Cambria" w:cs="Cambria"/>
          <w:b/>
          <w:i/>
          <w:sz w:val="28"/>
          <w:szCs w:val="28"/>
        </w:rPr>
      </w:pPr>
      <w:r>
        <w:rPr>
          <w:rFonts w:ascii="Cambria" w:eastAsia="Cambria" w:hAnsi="Cambria" w:cs="Cambria"/>
          <w:b/>
          <w:i/>
          <w:sz w:val="28"/>
          <w:szCs w:val="28"/>
        </w:rPr>
        <w:t>2024-2025</w:t>
      </w:r>
    </w:p>
    <w:p w14:paraId="7BE8BD3D" w14:textId="39639553" w:rsidR="00BA7F19" w:rsidRDefault="009E388B">
      <w:pPr>
        <w:ind w:left="1" w:hanging="3"/>
        <w:jc w:val="center"/>
        <w:rPr>
          <w:rFonts w:ascii="Cambria" w:eastAsia="Cambria" w:hAnsi="Cambria" w:cs="Cambria"/>
          <w:b/>
          <w:i/>
          <w:sz w:val="28"/>
          <w:szCs w:val="28"/>
        </w:rPr>
      </w:pPr>
      <w:r>
        <w:rPr>
          <w:rFonts w:ascii="Cambria" w:eastAsia="Cambria" w:hAnsi="Cambria" w:cs="Cambria"/>
          <w:b/>
          <w:i/>
          <w:sz w:val="28"/>
          <w:szCs w:val="28"/>
        </w:rPr>
        <w:t>Branch Toolkit</w:t>
      </w:r>
    </w:p>
    <w:p w14:paraId="2AB0BF0E" w14:textId="77777777" w:rsidR="00BA7F19" w:rsidRDefault="009E388B">
      <w:pPr>
        <w:ind w:left="1" w:hanging="3"/>
        <w:jc w:val="center"/>
        <w:rPr>
          <w:rFonts w:ascii="Cambria" w:eastAsia="Cambria" w:hAnsi="Cambria" w:cs="Cambria"/>
          <w:sz w:val="28"/>
          <w:szCs w:val="28"/>
        </w:rPr>
      </w:pPr>
      <w:r>
        <w:rPr>
          <w:rFonts w:ascii="Cambria" w:eastAsia="Cambria" w:hAnsi="Cambria" w:cs="Cambria"/>
          <w:b/>
          <w:i/>
          <w:sz w:val="28"/>
          <w:szCs w:val="28"/>
        </w:rPr>
        <w:t xml:space="preserve"> A step-by-step guide for running a Speech Trek Contest</w:t>
      </w:r>
    </w:p>
    <w:p w14:paraId="599E3328" w14:textId="77777777" w:rsidR="00BA7F19" w:rsidRDefault="009E388B">
      <w:pPr>
        <w:ind w:left="1" w:hanging="3"/>
        <w:jc w:val="center"/>
        <w:rPr>
          <w:rFonts w:ascii="Cambria" w:eastAsia="Cambria" w:hAnsi="Cambria" w:cs="Cambria"/>
          <w:sz w:val="28"/>
          <w:szCs w:val="28"/>
        </w:rPr>
      </w:pPr>
      <w:r>
        <w:rPr>
          <w:rFonts w:ascii="Cambria" w:eastAsia="Cambria" w:hAnsi="Cambria" w:cs="Cambria"/>
          <w:b/>
          <w:i/>
          <w:sz w:val="28"/>
          <w:szCs w:val="28"/>
        </w:rPr>
        <w:t xml:space="preserve">at your branch and state levels. </w:t>
      </w:r>
    </w:p>
    <w:p w14:paraId="251D72C7" w14:textId="77777777" w:rsidR="00BA7F19" w:rsidRDefault="009E388B">
      <w:pPr>
        <w:ind w:hanging="2"/>
        <w:rPr>
          <w:rFonts w:ascii="Cambria" w:eastAsia="Cambria" w:hAnsi="Cambria" w:cs="Cambria"/>
          <w:b/>
          <w:i/>
          <w:sz w:val="24"/>
          <w:szCs w:val="24"/>
        </w:rPr>
      </w:pPr>
      <w:r>
        <w:rPr>
          <w:rFonts w:ascii="Cambria" w:eastAsia="Cambria" w:hAnsi="Cambria" w:cs="Cambria"/>
          <w:b/>
          <w:i/>
          <w:sz w:val="24"/>
          <w:szCs w:val="24"/>
        </w:rPr>
        <w:t xml:space="preserve"> </w:t>
      </w:r>
    </w:p>
    <w:p w14:paraId="3D6BB325" w14:textId="77777777" w:rsidR="00BA7F19" w:rsidRPr="00470F6A" w:rsidRDefault="009E388B" w:rsidP="000A05EC">
      <w:pPr>
        <w:spacing w:after="0" w:line="240" w:lineRule="auto"/>
        <w:ind w:firstLine="0"/>
        <w:rPr>
          <w:rFonts w:asciiTheme="minorHAnsi" w:eastAsia="Cambria" w:hAnsiTheme="minorHAnsi" w:cs="Cambria"/>
          <w:sz w:val="24"/>
          <w:szCs w:val="24"/>
        </w:rPr>
      </w:pPr>
      <w:r w:rsidRPr="00470F6A">
        <w:rPr>
          <w:rFonts w:asciiTheme="minorHAnsi" w:eastAsia="Cambria" w:hAnsiTheme="minorHAnsi" w:cs="Cambria"/>
          <w:sz w:val="24"/>
          <w:szCs w:val="24"/>
        </w:rPr>
        <w:t>Contact:</w:t>
      </w:r>
    </w:p>
    <w:p w14:paraId="0D9CD03D" w14:textId="77777777" w:rsidR="005F6C82" w:rsidRPr="00470F6A" w:rsidRDefault="005F6C82" w:rsidP="005F6C82">
      <w:pPr>
        <w:spacing w:after="0" w:line="240" w:lineRule="auto"/>
        <w:ind w:firstLine="0"/>
        <w:rPr>
          <w:rFonts w:asciiTheme="minorHAnsi" w:eastAsia="Aptos" w:hAnsiTheme="minorHAnsi" w:cs="Aptos"/>
          <w:sz w:val="24"/>
          <w:szCs w:val="24"/>
        </w:rPr>
      </w:pPr>
      <w:r w:rsidRPr="00470F6A">
        <w:rPr>
          <w:rFonts w:asciiTheme="minorHAnsi" w:eastAsia="Aptos" w:hAnsiTheme="minorHAnsi" w:cs="Aptos"/>
          <w:sz w:val="24"/>
          <w:szCs w:val="24"/>
        </w:rPr>
        <w:t>Cathy Foxhoven</w:t>
      </w:r>
    </w:p>
    <w:p w14:paraId="53ED707A" w14:textId="77777777" w:rsidR="005F6C82" w:rsidRPr="00470F6A" w:rsidRDefault="005F6C82" w:rsidP="005F6C82">
      <w:pPr>
        <w:spacing w:after="0" w:line="240" w:lineRule="auto"/>
        <w:ind w:firstLine="0"/>
        <w:rPr>
          <w:rFonts w:asciiTheme="minorHAnsi" w:eastAsia="Aptos" w:hAnsiTheme="minorHAnsi" w:cs="Aptos"/>
          <w:sz w:val="24"/>
          <w:szCs w:val="24"/>
        </w:rPr>
      </w:pPr>
      <w:r w:rsidRPr="00470F6A">
        <w:rPr>
          <w:rFonts w:asciiTheme="minorHAnsi" w:eastAsia="Aptos" w:hAnsiTheme="minorHAnsi" w:cs="Aptos"/>
          <w:sz w:val="24"/>
          <w:szCs w:val="24"/>
        </w:rPr>
        <w:t>AAUW California Speech Trek Program Director</w:t>
      </w:r>
    </w:p>
    <w:p w14:paraId="5700DAA0" w14:textId="77777777" w:rsidR="005F6C82" w:rsidRPr="00470F6A" w:rsidRDefault="005F6C82" w:rsidP="005F6C82">
      <w:pPr>
        <w:spacing w:after="0" w:line="240" w:lineRule="auto"/>
        <w:ind w:firstLine="0"/>
        <w:rPr>
          <w:rFonts w:asciiTheme="minorHAnsi" w:eastAsia="Aptos" w:hAnsiTheme="minorHAnsi" w:cs="Aptos"/>
          <w:sz w:val="24"/>
          <w:szCs w:val="24"/>
        </w:rPr>
      </w:pPr>
      <w:bookmarkStart w:id="0" w:name="_Hlk174469371"/>
      <w:r w:rsidRPr="00470F6A">
        <w:rPr>
          <w:rFonts w:asciiTheme="minorHAnsi" w:eastAsia="Aptos" w:hAnsiTheme="minorHAnsi" w:cs="Aptos"/>
          <w:sz w:val="24"/>
          <w:szCs w:val="24"/>
        </w:rPr>
        <w:t>2775 SW 107th Avenue</w:t>
      </w:r>
    </w:p>
    <w:p w14:paraId="56D011F4" w14:textId="77777777" w:rsidR="005F6C82" w:rsidRPr="00470F6A" w:rsidRDefault="005F6C82" w:rsidP="005F6C82">
      <w:pPr>
        <w:spacing w:after="0" w:line="240" w:lineRule="auto"/>
        <w:ind w:firstLine="0"/>
        <w:rPr>
          <w:rFonts w:asciiTheme="minorHAnsi" w:eastAsia="Aptos" w:hAnsiTheme="minorHAnsi" w:cs="Aptos"/>
          <w:sz w:val="24"/>
          <w:szCs w:val="24"/>
        </w:rPr>
      </w:pPr>
      <w:r w:rsidRPr="00470F6A">
        <w:rPr>
          <w:rFonts w:asciiTheme="minorHAnsi" w:eastAsia="Aptos" w:hAnsiTheme="minorHAnsi" w:cs="Aptos"/>
          <w:sz w:val="24"/>
          <w:szCs w:val="24"/>
        </w:rPr>
        <w:t>Portland, OR. 97225</w:t>
      </w:r>
      <w:bookmarkEnd w:id="0"/>
    </w:p>
    <w:p w14:paraId="074D91B7" w14:textId="77777777" w:rsidR="005F6C82" w:rsidRPr="00470F6A" w:rsidRDefault="005F6C82" w:rsidP="005F6C82">
      <w:pPr>
        <w:spacing w:after="0" w:line="240" w:lineRule="auto"/>
        <w:ind w:firstLine="0"/>
        <w:rPr>
          <w:rFonts w:asciiTheme="minorHAnsi" w:eastAsia="Aptos" w:hAnsiTheme="minorHAnsi" w:cs="Aptos"/>
          <w:sz w:val="24"/>
          <w:szCs w:val="24"/>
        </w:rPr>
      </w:pPr>
      <w:r w:rsidRPr="00470F6A">
        <w:rPr>
          <w:rFonts w:asciiTheme="minorHAnsi" w:eastAsia="Aptos" w:hAnsiTheme="minorHAnsi" w:cs="Aptos"/>
          <w:sz w:val="24"/>
          <w:szCs w:val="24"/>
        </w:rPr>
        <w:t>419-341-0515 - Cell</w:t>
      </w:r>
    </w:p>
    <w:p w14:paraId="3E60C729" w14:textId="1A9C805C" w:rsidR="00BA7F19" w:rsidRPr="00470F6A" w:rsidRDefault="00FB1043">
      <w:pPr>
        <w:spacing w:after="0" w:line="240" w:lineRule="auto"/>
        <w:ind w:hanging="2"/>
        <w:rPr>
          <w:rFonts w:asciiTheme="minorHAnsi" w:eastAsia="Cambria" w:hAnsiTheme="minorHAnsi" w:cs="Cambria"/>
          <w:sz w:val="24"/>
          <w:szCs w:val="24"/>
        </w:rPr>
      </w:pPr>
      <w:r w:rsidRPr="00470F6A">
        <w:rPr>
          <w:rFonts w:asciiTheme="minorHAnsi" w:eastAsia="Cambria" w:hAnsiTheme="minorHAnsi" w:cs="Cambria"/>
          <w:sz w:val="24"/>
          <w:szCs w:val="24"/>
        </w:rPr>
        <w:t>speechtrek@aauw-ca.org</w:t>
      </w:r>
    </w:p>
    <w:p w14:paraId="21C533DB" w14:textId="77777777" w:rsidR="00BA7F19" w:rsidRPr="00470F6A" w:rsidRDefault="00BA7F19">
      <w:pPr>
        <w:ind w:hanging="2"/>
        <w:rPr>
          <w:rFonts w:asciiTheme="minorHAnsi" w:eastAsia="Cambria" w:hAnsiTheme="minorHAnsi" w:cs="Cambria"/>
          <w:sz w:val="24"/>
          <w:szCs w:val="24"/>
        </w:rPr>
      </w:pPr>
    </w:p>
    <w:p w14:paraId="2420D098" w14:textId="119FFEDD" w:rsidR="000A05EC" w:rsidRPr="00470F6A" w:rsidRDefault="000A05EC">
      <w:pPr>
        <w:ind w:hanging="2"/>
        <w:rPr>
          <w:rFonts w:asciiTheme="minorHAnsi" w:eastAsia="Cambria" w:hAnsiTheme="minorHAnsi" w:cs="Cambria"/>
          <w:sz w:val="24"/>
          <w:szCs w:val="24"/>
        </w:rPr>
      </w:pPr>
      <w:r w:rsidRPr="00470F6A">
        <w:rPr>
          <w:rFonts w:asciiTheme="minorHAnsi" w:eastAsia="Cambria" w:hAnsiTheme="minorHAnsi" w:cs="Cambria"/>
          <w:sz w:val="24"/>
          <w:szCs w:val="24"/>
        </w:rPr>
        <w:t xml:space="preserve">AAUW’s mission is to advance gender equity for women and girls through research, education, and advocacy. </w:t>
      </w:r>
    </w:p>
    <w:p w14:paraId="256328BC" w14:textId="77777777" w:rsidR="00BA7F19" w:rsidRDefault="00BA7F19">
      <w:pPr>
        <w:ind w:hanging="2"/>
        <w:rPr>
          <w:rFonts w:ascii="Cambria" w:eastAsia="Cambria" w:hAnsi="Cambria" w:cs="Cambria"/>
          <w:sz w:val="24"/>
          <w:szCs w:val="24"/>
        </w:rPr>
      </w:pPr>
    </w:p>
    <w:p w14:paraId="681E7568" w14:textId="77777777" w:rsidR="00BA7F19" w:rsidRDefault="009E388B">
      <w:pPr>
        <w:rPr>
          <w:rFonts w:ascii="Cambria" w:eastAsia="Cambria" w:hAnsi="Cambria" w:cs="Cambria"/>
          <w:b/>
          <w:sz w:val="24"/>
          <w:szCs w:val="24"/>
        </w:rPr>
      </w:pPr>
      <w:r>
        <w:br w:type="page"/>
      </w:r>
    </w:p>
    <w:p w14:paraId="738B1110" w14:textId="77777777" w:rsidR="00BA7F19" w:rsidRDefault="009E388B">
      <w:pPr>
        <w:ind w:hanging="2"/>
        <w:jc w:val="center"/>
        <w:rPr>
          <w:rFonts w:ascii="Cambria" w:eastAsia="Cambria" w:hAnsi="Cambria" w:cs="Cambria"/>
          <w:b/>
          <w:sz w:val="30"/>
          <w:szCs w:val="30"/>
        </w:rPr>
      </w:pPr>
      <w:r>
        <w:rPr>
          <w:rFonts w:ascii="Cambria" w:eastAsia="Cambria" w:hAnsi="Cambria" w:cs="Cambria"/>
          <w:b/>
          <w:sz w:val="30"/>
          <w:szCs w:val="30"/>
        </w:rPr>
        <w:lastRenderedPageBreak/>
        <w:t>TABLE OF CONTENTS</w:t>
      </w:r>
    </w:p>
    <w:p w14:paraId="391A7D70"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 </w:t>
      </w:r>
    </w:p>
    <w:sdt>
      <w:sdtPr>
        <w:id w:val="-778559930"/>
        <w:docPartObj>
          <w:docPartGallery w:val="Table of Contents"/>
          <w:docPartUnique/>
        </w:docPartObj>
      </w:sdtPr>
      <w:sdtContent>
        <w:p w14:paraId="0AC0CDA5" w14:textId="5633BF3E" w:rsidR="00470F6A" w:rsidRPr="00470F6A" w:rsidRDefault="009E388B">
          <w:pPr>
            <w:pStyle w:val="TOC1"/>
            <w:tabs>
              <w:tab w:val="right" w:leader="dot" w:pos="9350"/>
            </w:tabs>
            <w:rPr>
              <w:rFonts w:ascii="Cambria" w:eastAsiaTheme="minorEastAsia" w:hAnsi="Cambria" w:cstheme="minorBidi"/>
              <w:noProof/>
              <w:kern w:val="2"/>
              <w:sz w:val="28"/>
              <w:szCs w:val="28"/>
              <w14:ligatures w14:val="standardContextual"/>
            </w:rPr>
          </w:pPr>
          <w:r>
            <w:fldChar w:fldCharType="begin"/>
          </w:r>
          <w:r>
            <w:instrText xml:space="preserve"> TOC \h \u \z \t "Heading 1,1,Heading 2,2,Heading 3,3,Heading 4,4,Heading 5,5,Heading 6,6,"</w:instrText>
          </w:r>
          <w:r>
            <w:fldChar w:fldCharType="separate"/>
          </w:r>
          <w:hyperlink w:anchor="_Toc178795343" w:history="1">
            <w:r w:rsidR="00470F6A" w:rsidRPr="00470F6A">
              <w:rPr>
                <w:rStyle w:val="Hyperlink"/>
                <w:rFonts w:ascii="Cambria" w:hAnsi="Cambria"/>
                <w:noProof/>
                <w:sz w:val="24"/>
                <w:szCs w:val="24"/>
              </w:rPr>
              <w:t>BRANCH-LEVEL SPEECH TREK SPEECH CONTEST</w:t>
            </w:r>
            <w:r w:rsidR="00470F6A" w:rsidRPr="00470F6A">
              <w:rPr>
                <w:rFonts w:ascii="Cambria" w:hAnsi="Cambria"/>
                <w:noProof/>
                <w:webHidden/>
                <w:sz w:val="24"/>
                <w:szCs w:val="24"/>
              </w:rPr>
              <w:tab/>
            </w:r>
            <w:r w:rsidR="00470F6A" w:rsidRPr="00470F6A">
              <w:rPr>
                <w:rFonts w:ascii="Cambria" w:hAnsi="Cambria"/>
                <w:noProof/>
                <w:webHidden/>
                <w:sz w:val="24"/>
                <w:szCs w:val="24"/>
              </w:rPr>
              <w:fldChar w:fldCharType="begin"/>
            </w:r>
            <w:r w:rsidR="00470F6A" w:rsidRPr="00470F6A">
              <w:rPr>
                <w:rFonts w:ascii="Cambria" w:hAnsi="Cambria"/>
                <w:noProof/>
                <w:webHidden/>
                <w:sz w:val="24"/>
                <w:szCs w:val="24"/>
              </w:rPr>
              <w:instrText xml:space="preserve"> PAGEREF _Toc178795343 \h </w:instrText>
            </w:r>
            <w:r w:rsidR="00470F6A" w:rsidRPr="00470F6A">
              <w:rPr>
                <w:rFonts w:ascii="Cambria" w:hAnsi="Cambria"/>
                <w:noProof/>
                <w:webHidden/>
                <w:sz w:val="24"/>
                <w:szCs w:val="24"/>
              </w:rPr>
            </w:r>
            <w:r w:rsidR="00470F6A" w:rsidRPr="00470F6A">
              <w:rPr>
                <w:rFonts w:ascii="Cambria" w:hAnsi="Cambria"/>
                <w:noProof/>
                <w:webHidden/>
                <w:sz w:val="24"/>
                <w:szCs w:val="24"/>
              </w:rPr>
              <w:fldChar w:fldCharType="separate"/>
            </w:r>
            <w:r w:rsidR="00470F6A">
              <w:rPr>
                <w:rFonts w:ascii="Cambria" w:hAnsi="Cambria"/>
                <w:noProof/>
                <w:webHidden/>
                <w:sz w:val="24"/>
                <w:szCs w:val="24"/>
              </w:rPr>
              <w:t>3</w:t>
            </w:r>
            <w:r w:rsidR="00470F6A" w:rsidRPr="00470F6A">
              <w:rPr>
                <w:rFonts w:ascii="Cambria" w:hAnsi="Cambria"/>
                <w:noProof/>
                <w:webHidden/>
                <w:sz w:val="24"/>
                <w:szCs w:val="24"/>
              </w:rPr>
              <w:fldChar w:fldCharType="end"/>
            </w:r>
          </w:hyperlink>
        </w:p>
        <w:p w14:paraId="219DDEED" w14:textId="20DC788B"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44" w:history="1">
            <w:r w:rsidRPr="00470F6A">
              <w:rPr>
                <w:rStyle w:val="Hyperlink"/>
                <w:rFonts w:ascii="Cambria" w:hAnsi="Cambria"/>
                <w:noProof/>
                <w:sz w:val="24"/>
                <w:szCs w:val="24"/>
              </w:rPr>
              <w:t>2024-2025 SPEECH TREK SPEECH CONTEST TOPIC</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_Toc178795344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5</w:t>
            </w:r>
            <w:r w:rsidRPr="00470F6A">
              <w:rPr>
                <w:rFonts w:ascii="Cambria" w:hAnsi="Cambria"/>
                <w:noProof/>
                <w:webHidden/>
                <w:sz w:val="24"/>
                <w:szCs w:val="24"/>
              </w:rPr>
              <w:fldChar w:fldCharType="end"/>
            </w:r>
          </w:hyperlink>
        </w:p>
        <w:p w14:paraId="407DF57A" w14:textId="0CABC7A5"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45" w:history="1">
            <w:r w:rsidRPr="00470F6A">
              <w:rPr>
                <w:rStyle w:val="Hyperlink"/>
                <w:rFonts w:ascii="Cambria" w:eastAsia="Cambria" w:hAnsi="Cambria" w:cs="Cambria"/>
                <w:noProof/>
                <w:sz w:val="24"/>
                <w:szCs w:val="24"/>
              </w:rPr>
              <w:t>MEM</w:t>
            </w:r>
            <w:r w:rsidRPr="00470F6A">
              <w:rPr>
                <w:rStyle w:val="Hyperlink"/>
                <w:rFonts w:ascii="Cambria" w:hAnsi="Cambria"/>
                <w:noProof/>
                <w:sz w:val="24"/>
                <w:szCs w:val="24"/>
              </w:rPr>
              <w:t>ORANDUM OF UNDERSTANDING</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_Toc178795345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6</w:t>
            </w:r>
            <w:r w:rsidRPr="00470F6A">
              <w:rPr>
                <w:rFonts w:ascii="Cambria" w:hAnsi="Cambria"/>
                <w:noProof/>
                <w:webHidden/>
                <w:sz w:val="24"/>
                <w:szCs w:val="24"/>
              </w:rPr>
              <w:fldChar w:fldCharType="end"/>
            </w:r>
          </w:hyperlink>
        </w:p>
        <w:p w14:paraId="3B3F18D2" w14:textId="4687D1B2"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46" w:history="1">
            <w:r w:rsidRPr="00470F6A">
              <w:rPr>
                <w:rStyle w:val="Hyperlink"/>
                <w:rFonts w:ascii="Cambria" w:hAnsi="Cambria"/>
                <w:noProof/>
                <w:sz w:val="24"/>
                <w:szCs w:val="24"/>
              </w:rPr>
              <w:t>STUDENT APPLICATION AND PARENT/GUARDIAN PERMISSION</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_Toc178795346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10</w:t>
            </w:r>
            <w:r w:rsidRPr="00470F6A">
              <w:rPr>
                <w:rFonts w:ascii="Cambria" w:hAnsi="Cambria"/>
                <w:noProof/>
                <w:webHidden/>
                <w:sz w:val="24"/>
                <w:szCs w:val="24"/>
              </w:rPr>
              <w:fldChar w:fldCharType="end"/>
            </w:r>
          </w:hyperlink>
        </w:p>
        <w:p w14:paraId="7EA7FF69" w14:textId="699B0131"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47" w:history="1">
            <w:r w:rsidRPr="00470F6A">
              <w:rPr>
                <w:rStyle w:val="Hyperlink"/>
                <w:rFonts w:ascii="Cambria" w:hAnsi="Cambria"/>
                <w:noProof/>
                <w:sz w:val="24"/>
                <w:szCs w:val="24"/>
              </w:rPr>
              <w:t>BRANCH NOTICE OF CONTEST SEMI-FINALIST 2024-2025</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_Toc178795347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11</w:t>
            </w:r>
            <w:r w:rsidRPr="00470F6A">
              <w:rPr>
                <w:rFonts w:ascii="Cambria" w:hAnsi="Cambria"/>
                <w:noProof/>
                <w:webHidden/>
                <w:sz w:val="24"/>
                <w:szCs w:val="24"/>
              </w:rPr>
              <w:fldChar w:fldCharType="end"/>
            </w:r>
          </w:hyperlink>
        </w:p>
        <w:p w14:paraId="0DFE5828" w14:textId="0C03A64D"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48" w:history="1">
            <w:r w:rsidRPr="00470F6A">
              <w:rPr>
                <w:rStyle w:val="Hyperlink"/>
                <w:rFonts w:ascii="Cambria" w:hAnsi="Cambria"/>
                <w:noProof/>
                <w:sz w:val="24"/>
                <w:szCs w:val="24"/>
              </w:rPr>
              <w:t>SPEECH TREK PROCESS</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_Toc178795348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13</w:t>
            </w:r>
            <w:r w:rsidRPr="00470F6A">
              <w:rPr>
                <w:rFonts w:ascii="Cambria" w:hAnsi="Cambria"/>
                <w:noProof/>
                <w:webHidden/>
                <w:sz w:val="24"/>
                <w:szCs w:val="24"/>
              </w:rPr>
              <w:fldChar w:fldCharType="end"/>
            </w:r>
          </w:hyperlink>
        </w:p>
        <w:p w14:paraId="7188B77E" w14:textId="09C3E5A8"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49" w:history="1">
            <w:r w:rsidRPr="00470F6A">
              <w:rPr>
                <w:rStyle w:val="Hyperlink"/>
                <w:rFonts w:ascii="Cambria" w:hAnsi="Cambria"/>
                <w:noProof/>
                <w:sz w:val="24"/>
                <w:szCs w:val="24"/>
              </w:rPr>
              <w:t>SAMPLE LETTER TO SCHOOL ADMINISTRATOR</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_Toc178795349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14</w:t>
            </w:r>
            <w:r w:rsidRPr="00470F6A">
              <w:rPr>
                <w:rFonts w:ascii="Cambria" w:hAnsi="Cambria"/>
                <w:noProof/>
                <w:webHidden/>
                <w:sz w:val="24"/>
                <w:szCs w:val="24"/>
              </w:rPr>
              <w:fldChar w:fldCharType="end"/>
            </w:r>
          </w:hyperlink>
        </w:p>
        <w:p w14:paraId="24F4491F" w14:textId="3BA3E0AC"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0" w:history="1">
            <w:r w:rsidRPr="00470F6A">
              <w:rPr>
                <w:rStyle w:val="Hyperlink"/>
                <w:rFonts w:ascii="Cambria" w:hAnsi="Cambria"/>
                <w:noProof/>
                <w:sz w:val="24"/>
                <w:szCs w:val="24"/>
              </w:rPr>
              <w:t>SAMPLE LETTER TO TEACHER</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_Toc178795350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15</w:t>
            </w:r>
            <w:r w:rsidRPr="00470F6A">
              <w:rPr>
                <w:rFonts w:ascii="Cambria" w:hAnsi="Cambria"/>
                <w:noProof/>
                <w:webHidden/>
                <w:sz w:val="24"/>
                <w:szCs w:val="24"/>
              </w:rPr>
              <w:fldChar w:fldCharType="end"/>
            </w:r>
          </w:hyperlink>
        </w:p>
        <w:p w14:paraId="4AA5F6EA" w14:textId="20D005A6"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1" w:history="1">
            <w:r w:rsidRPr="00470F6A">
              <w:rPr>
                <w:rStyle w:val="Hyperlink"/>
                <w:rFonts w:ascii="Cambria" w:hAnsi="Cambria"/>
                <w:noProof/>
                <w:sz w:val="24"/>
                <w:szCs w:val="24"/>
              </w:rPr>
              <w:t>STUDENT INSTRUCTIONS</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_Toc178795351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16</w:t>
            </w:r>
            <w:r w:rsidRPr="00470F6A">
              <w:rPr>
                <w:rFonts w:ascii="Cambria" w:hAnsi="Cambria"/>
                <w:noProof/>
                <w:webHidden/>
                <w:sz w:val="24"/>
                <w:szCs w:val="24"/>
              </w:rPr>
              <w:fldChar w:fldCharType="end"/>
            </w:r>
          </w:hyperlink>
        </w:p>
        <w:p w14:paraId="5BFE41E1" w14:textId="21EF4D0F"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2" w:history="1">
            <w:r w:rsidRPr="00470F6A">
              <w:rPr>
                <w:rStyle w:val="Hyperlink"/>
                <w:rFonts w:ascii="Cambria" w:hAnsi="Cambria"/>
                <w:noProof/>
                <w:sz w:val="24"/>
                <w:szCs w:val="24"/>
              </w:rPr>
              <w:t>INSTRUCTIONS FOR GREETER</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_Toc178795352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18</w:t>
            </w:r>
            <w:r w:rsidRPr="00470F6A">
              <w:rPr>
                <w:rFonts w:ascii="Cambria" w:hAnsi="Cambria"/>
                <w:noProof/>
                <w:webHidden/>
                <w:sz w:val="24"/>
                <w:szCs w:val="24"/>
              </w:rPr>
              <w:fldChar w:fldCharType="end"/>
            </w:r>
          </w:hyperlink>
        </w:p>
        <w:p w14:paraId="44322A88" w14:textId="6B9FD0C2"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3" w:history="1">
            <w:r w:rsidRPr="00470F6A">
              <w:rPr>
                <w:rStyle w:val="Hyperlink"/>
                <w:rFonts w:ascii="Cambria" w:hAnsi="Cambria"/>
                <w:noProof/>
                <w:sz w:val="24"/>
                <w:szCs w:val="24"/>
              </w:rPr>
              <w:t>INSTRUCTIONS FOR TIMER</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_Toc178795353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19</w:t>
            </w:r>
            <w:r w:rsidRPr="00470F6A">
              <w:rPr>
                <w:rFonts w:ascii="Cambria" w:hAnsi="Cambria"/>
                <w:noProof/>
                <w:webHidden/>
                <w:sz w:val="24"/>
                <w:szCs w:val="24"/>
              </w:rPr>
              <w:fldChar w:fldCharType="end"/>
            </w:r>
          </w:hyperlink>
        </w:p>
        <w:p w14:paraId="53967C6C" w14:textId="63319575"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4" w:history="1">
            <w:r w:rsidRPr="00470F6A">
              <w:rPr>
                <w:rStyle w:val="Hyperlink"/>
                <w:rFonts w:ascii="Cambria" w:hAnsi="Cambria"/>
                <w:noProof/>
                <w:sz w:val="24"/>
                <w:szCs w:val="24"/>
              </w:rPr>
              <w:t>INSTRUCTIONS TO JUDGES</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_Toc178795354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20</w:t>
            </w:r>
            <w:r w:rsidRPr="00470F6A">
              <w:rPr>
                <w:rFonts w:ascii="Cambria" w:hAnsi="Cambria"/>
                <w:noProof/>
                <w:webHidden/>
                <w:sz w:val="24"/>
                <w:szCs w:val="24"/>
              </w:rPr>
              <w:fldChar w:fldCharType="end"/>
            </w:r>
          </w:hyperlink>
        </w:p>
        <w:p w14:paraId="4F300CFB" w14:textId="24951F7B"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5" w:history="1">
            <w:r w:rsidRPr="00470F6A">
              <w:rPr>
                <w:rStyle w:val="Hyperlink"/>
                <w:rFonts w:ascii="Cambria" w:hAnsi="Cambria"/>
                <w:noProof/>
                <w:sz w:val="24"/>
                <w:szCs w:val="24"/>
              </w:rPr>
              <w:t>2024-2025 - JUDGES BALLOT</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_Toc178795355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21</w:t>
            </w:r>
            <w:r w:rsidRPr="00470F6A">
              <w:rPr>
                <w:rFonts w:ascii="Cambria" w:hAnsi="Cambria"/>
                <w:noProof/>
                <w:webHidden/>
                <w:sz w:val="24"/>
                <w:szCs w:val="24"/>
              </w:rPr>
              <w:fldChar w:fldCharType="end"/>
            </w:r>
          </w:hyperlink>
        </w:p>
        <w:p w14:paraId="016ED98C" w14:textId="09521455"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6" w:history="1">
            <w:r w:rsidRPr="00470F6A">
              <w:rPr>
                <w:rStyle w:val="Hyperlink"/>
                <w:rFonts w:ascii="Cambria" w:hAnsi="Cambria"/>
                <w:noProof/>
                <w:sz w:val="24"/>
                <w:szCs w:val="24"/>
              </w:rPr>
              <w:t>SAMPLE NEWS RELEASE - BEFORE THE EVENT</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_Toc178795356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22</w:t>
            </w:r>
            <w:r w:rsidRPr="00470F6A">
              <w:rPr>
                <w:rFonts w:ascii="Cambria" w:hAnsi="Cambria"/>
                <w:noProof/>
                <w:webHidden/>
                <w:sz w:val="24"/>
                <w:szCs w:val="24"/>
              </w:rPr>
              <w:fldChar w:fldCharType="end"/>
            </w:r>
          </w:hyperlink>
        </w:p>
        <w:p w14:paraId="149C739A" w14:textId="0FCC1D21"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7" w:history="1">
            <w:r w:rsidRPr="00470F6A">
              <w:rPr>
                <w:rStyle w:val="Hyperlink"/>
                <w:rFonts w:ascii="Cambria" w:hAnsi="Cambria"/>
                <w:noProof/>
                <w:sz w:val="24"/>
                <w:szCs w:val="24"/>
              </w:rPr>
              <w:t>SAMPLE NEWS RELEASE - AFTER THE EVENT</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_Toc178795357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23</w:t>
            </w:r>
            <w:r w:rsidRPr="00470F6A">
              <w:rPr>
                <w:rFonts w:ascii="Cambria" w:hAnsi="Cambria"/>
                <w:noProof/>
                <w:webHidden/>
                <w:sz w:val="24"/>
                <w:szCs w:val="24"/>
              </w:rPr>
              <w:fldChar w:fldCharType="end"/>
            </w:r>
          </w:hyperlink>
        </w:p>
        <w:p w14:paraId="510BA713" w14:textId="4E60327C" w:rsidR="00470F6A" w:rsidRPr="00470F6A" w:rsidRDefault="00470F6A">
          <w:pPr>
            <w:pStyle w:val="TOC1"/>
            <w:tabs>
              <w:tab w:val="right" w:leader="dot" w:pos="9350"/>
            </w:tabs>
            <w:rPr>
              <w:rFonts w:ascii="Cambria" w:eastAsiaTheme="minorEastAsia" w:hAnsi="Cambria" w:cstheme="minorBidi"/>
              <w:noProof/>
              <w:kern w:val="2"/>
              <w:sz w:val="28"/>
              <w:szCs w:val="28"/>
              <w14:ligatures w14:val="standardContextual"/>
            </w:rPr>
          </w:pPr>
          <w:hyperlink w:anchor="_Toc178795358" w:history="1">
            <w:r w:rsidRPr="00470F6A">
              <w:rPr>
                <w:rStyle w:val="Hyperlink"/>
                <w:rFonts w:ascii="Cambria" w:hAnsi="Cambria"/>
                <w:noProof/>
                <w:sz w:val="24"/>
                <w:szCs w:val="24"/>
              </w:rPr>
              <w:t>AFFIDAVIT OF ELIGIBILITY AND LIABILITY RELEASE</w:t>
            </w:r>
            <w:r w:rsidRPr="00470F6A">
              <w:rPr>
                <w:rFonts w:ascii="Cambria" w:hAnsi="Cambria"/>
                <w:noProof/>
                <w:webHidden/>
                <w:sz w:val="24"/>
                <w:szCs w:val="24"/>
              </w:rPr>
              <w:tab/>
            </w:r>
            <w:r w:rsidRPr="00470F6A">
              <w:rPr>
                <w:rFonts w:ascii="Cambria" w:hAnsi="Cambria"/>
                <w:noProof/>
                <w:webHidden/>
                <w:sz w:val="24"/>
                <w:szCs w:val="24"/>
              </w:rPr>
              <w:fldChar w:fldCharType="begin"/>
            </w:r>
            <w:r w:rsidRPr="00470F6A">
              <w:rPr>
                <w:rFonts w:ascii="Cambria" w:hAnsi="Cambria"/>
                <w:noProof/>
                <w:webHidden/>
                <w:sz w:val="24"/>
                <w:szCs w:val="24"/>
              </w:rPr>
              <w:instrText xml:space="preserve"> PAGEREF _Toc178795358 \h </w:instrText>
            </w:r>
            <w:r w:rsidRPr="00470F6A">
              <w:rPr>
                <w:rFonts w:ascii="Cambria" w:hAnsi="Cambria"/>
                <w:noProof/>
                <w:webHidden/>
                <w:sz w:val="24"/>
                <w:szCs w:val="24"/>
              </w:rPr>
            </w:r>
            <w:r w:rsidRPr="00470F6A">
              <w:rPr>
                <w:rFonts w:ascii="Cambria" w:hAnsi="Cambria"/>
                <w:noProof/>
                <w:webHidden/>
                <w:sz w:val="24"/>
                <w:szCs w:val="24"/>
              </w:rPr>
              <w:fldChar w:fldCharType="separate"/>
            </w:r>
            <w:r>
              <w:rPr>
                <w:rFonts w:ascii="Cambria" w:hAnsi="Cambria"/>
                <w:noProof/>
                <w:webHidden/>
                <w:sz w:val="24"/>
                <w:szCs w:val="24"/>
              </w:rPr>
              <w:t>24</w:t>
            </w:r>
            <w:r w:rsidRPr="00470F6A">
              <w:rPr>
                <w:rFonts w:ascii="Cambria" w:hAnsi="Cambria"/>
                <w:noProof/>
                <w:webHidden/>
                <w:sz w:val="24"/>
                <w:szCs w:val="24"/>
              </w:rPr>
              <w:fldChar w:fldCharType="end"/>
            </w:r>
          </w:hyperlink>
        </w:p>
        <w:p w14:paraId="588AE780" w14:textId="471557DC" w:rsidR="00BA7F19" w:rsidRDefault="009E388B">
          <w:pPr>
            <w:widowControl w:val="0"/>
            <w:tabs>
              <w:tab w:val="right" w:leader="dot" w:pos="12000"/>
            </w:tabs>
            <w:spacing w:before="60" w:after="0" w:line="240" w:lineRule="auto"/>
            <w:ind w:firstLine="0"/>
            <w:rPr>
              <w:rFonts w:ascii="Arial" w:eastAsia="Arial" w:hAnsi="Arial" w:cs="Arial"/>
              <w:b/>
              <w:color w:val="000000"/>
            </w:rPr>
          </w:pPr>
          <w:r>
            <w:fldChar w:fldCharType="end"/>
          </w:r>
        </w:p>
      </w:sdtContent>
    </w:sdt>
    <w:p w14:paraId="63E00B64" w14:textId="77777777" w:rsidR="00BA7F19" w:rsidRDefault="00BA7F19">
      <w:pPr>
        <w:ind w:hanging="2"/>
        <w:rPr>
          <w:rFonts w:ascii="Cambria" w:eastAsia="Cambria" w:hAnsi="Cambria" w:cs="Cambria"/>
          <w:sz w:val="24"/>
          <w:szCs w:val="24"/>
        </w:rPr>
      </w:pPr>
    </w:p>
    <w:p w14:paraId="2521D8C4" w14:textId="77777777" w:rsidR="00BA7F19" w:rsidRDefault="009E388B">
      <w:pPr>
        <w:pStyle w:val="Heading1"/>
        <w:ind w:left="2" w:hanging="4"/>
      </w:pPr>
      <w:bookmarkStart w:id="1" w:name="_gjdgxs" w:colFirst="0" w:colLast="0"/>
      <w:bookmarkEnd w:id="1"/>
      <w:r>
        <w:br w:type="page"/>
      </w:r>
    </w:p>
    <w:p w14:paraId="1E859E16" w14:textId="77777777" w:rsidR="00BA7F19" w:rsidRDefault="009E388B">
      <w:pPr>
        <w:pStyle w:val="Heading1"/>
        <w:spacing w:after="0" w:line="240" w:lineRule="auto"/>
        <w:ind w:left="2" w:hanging="4"/>
      </w:pPr>
      <w:bookmarkStart w:id="2" w:name="_Toc178795343"/>
      <w:r>
        <w:lastRenderedPageBreak/>
        <w:t>BRANCH-LEVEL SPEECH TREK SPEECH CONTEST</w:t>
      </w:r>
      <w:bookmarkEnd w:id="2"/>
    </w:p>
    <w:p w14:paraId="070E8564" w14:textId="77777777" w:rsidR="00BA7F19" w:rsidRDefault="00BA7F19">
      <w:pPr>
        <w:ind w:right="720" w:hanging="2"/>
        <w:rPr>
          <w:rFonts w:ascii="Cambria" w:eastAsia="Cambria" w:hAnsi="Cambria" w:cs="Cambria"/>
          <w:sz w:val="24"/>
          <w:szCs w:val="24"/>
        </w:rPr>
      </w:pPr>
    </w:p>
    <w:p w14:paraId="5320072C" w14:textId="77777777" w:rsidR="00BA7F19" w:rsidRPr="00470F6A" w:rsidRDefault="009E388B">
      <w:pPr>
        <w:ind w:hanging="2"/>
        <w:jc w:val="both"/>
        <w:rPr>
          <w:rFonts w:ascii="Cambria" w:eastAsia="Cambria" w:hAnsi="Cambria" w:cs="Cambria"/>
          <w:sz w:val="23"/>
          <w:szCs w:val="23"/>
        </w:rPr>
      </w:pPr>
      <w:r w:rsidRPr="00470F6A">
        <w:rPr>
          <w:rFonts w:ascii="Cambria" w:eastAsia="Cambria" w:hAnsi="Cambria" w:cs="Cambria"/>
          <w:b/>
          <w:sz w:val="23"/>
          <w:szCs w:val="23"/>
        </w:rPr>
        <w:t>Speech Trek is a speaking contest open to all California high school students, whether from public, private, home, or continuation high schools.  Students who were among the top three finalists in the state contest may not compete again in any future state Speech Trek contests.</w:t>
      </w:r>
    </w:p>
    <w:p w14:paraId="0EC00585"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The contest begins when your branch of AAUW California decides that they want to participate in the contest.  Your board will meet and then determine the level of financial support necessary from your branch.  Budget items may include prizes, printing, postage, video preparation, refreshments, or space rental for the contest.  Branches vary in levels of prizes awarded to contestants--from certificates to actual cash awards. Your local branch covers all costs. </w:t>
      </w:r>
      <w:r w:rsidRPr="00470F6A">
        <w:rPr>
          <w:rFonts w:ascii="Cambria" w:eastAsia="Cambria" w:hAnsi="Cambria" w:cs="Cambria"/>
          <w:b/>
          <w:sz w:val="23"/>
          <w:szCs w:val="23"/>
        </w:rPr>
        <w:t xml:space="preserve"> Be sure to budget for the AAUW California Speech Trek Contest entry fee of $25.</w:t>
      </w:r>
    </w:p>
    <w:p w14:paraId="77A06D52"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Next, identify a member to coordinate your contest and form a committee of interested members.  Draw from members with interest or expertise with public speaking, writing press releases, connecting with high schools, recruiting, training, tutoring or coaching students, conducting fundraising; or just with an interest in raising awareness about the contest.  </w:t>
      </w:r>
    </w:p>
    <w:p w14:paraId="608ED0DB"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Develop a calendar for the contest. Take time to check against competing events, such as the Lions Club Speech Contest, Rotary Speech Contest, Mock Trial, F.F.A. and other area speech contests, etc.  Your calendar should include dates for: </w:t>
      </w:r>
    </w:p>
    <w:p w14:paraId="61EF5B51" w14:textId="68DDDF6C" w:rsidR="00BA7F19" w:rsidRPr="00470F6A" w:rsidRDefault="009E388B" w:rsidP="00367E42">
      <w:pPr>
        <w:numPr>
          <w:ilvl w:val="0"/>
          <w:numId w:val="5"/>
        </w:numPr>
        <w:spacing w:after="0"/>
        <w:ind w:left="450"/>
        <w:jc w:val="both"/>
        <w:rPr>
          <w:rFonts w:ascii="Cambria" w:eastAsia="Cambria" w:hAnsi="Cambria" w:cs="Cambria"/>
          <w:sz w:val="23"/>
          <w:szCs w:val="23"/>
        </w:rPr>
      </w:pPr>
      <w:r w:rsidRPr="00470F6A">
        <w:rPr>
          <w:rFonts w:ascii="Cambria" w:eastAsia="Cambria" w:hAnsi="Cambria" w:cs="Cambria"/>
          <w:sz w:val="23"/>
          <w:szCs w:val="23"/>
        </w:rPr>
        <w:t>Notice to state Speech Trek Program Director of branch’s MOU. (</w:t>
      </w:r>
      <w:r w:rsidRPr="00470F6A">
        <w:rPr>
          <w:rFonts w:ascii="Cambria" w:eastAsia="Cambria" w:hAnsi="Cambria" w:cs="Cambria"/>
          <w:b/>
          <w:sz w:val="23"/>
          <w:szCs w:val="23"/>
        </w:rPr>
        <w:t>Deadline is November 18, 202</w:t>
      </w:r>
      <w:r w:rsidR="00EA76B9" w:rsidRPr="00470F6A">
        <w:rPr>
          <w:rFonts w:ascii="Cambria" w:eastAsia="Cambria" w:hAnsi="Cambria" w:cs="Cambria"/>
          <w:b/>
          <w:sz w:val="23"/>
          <w:szCs w:val="23"/>
        </w:rPr>
        <w:t>4</w:t>
      </w:r>
      <w:r w:rsidRPr="00470F6A">
        <w:rPr>
          <w:rFonts w:ascii="Cambria" w:eastAsia="Cambria" w:hAnsi="Cambria" w:cs="Cambria"/>
          <w:b/>
          <w:sz w:val="23"/>
          <w:szCs w:val="23"/>
        </w:rPr>
        <w:t xml:space="preserve">.) </w:t>
      </w:r>
    </w:p>
    <w:p w14:paraId="368F12A2" w14:textId="77777777" w:rsidR="00BA7F19" w:rsidRPr="00470F6A" w:rsidRDefault="009E388B" w:rsidP="00367E42">
      <w:pPr>
        <w:numPr>
          <w:ilvl w:val="0"/>
          <w:numId w:val="5"/>
        </w:numPr>
        <w:spacing w:after="0"/>
        <w:ind w:left="450"/>
        <w:jc w:val="both"/>
        <w:rPr>
          <w:rFonts w:ascii="Cambria" w:eastAsia="Cambria" w:hAnsi="Cambria" w:cs="Cambria"/>
          <w:sz w:val="23"/>
          <w:szCs w:val="23"/>
        </w:rPr>
      </w:pPr>
      <w:r w:rsidRPr="00470F6A">
        <w:rPr>
          <w:rFonts w:ascii="Cambria" w:eastAsia="Cambria" w:hAnsi="Cambria" w:cs="Cambria"/>
          <w:sz w:val="23"/>
          <w:szCs w:val="23"/>
        </w:rPr>
        <w:t xml:space="preserve">Date of branch competition </w:t>
      </w:r>
    </w:p>
    <w:p w14:paraId="29CAB362" w14:textId="4D38737D" w:rsidR="00BA7F19" w:rsidRPr="00470F6A" w:rsidRDefault="009E388B" w:rsidP="00367E42">
      <w:pPr>
        <w:numPr>
          <w:ilvl w:val="0"/>
          <w:numId w:val="5"/>
        </w:numPr>
        <w:spacing w:after="0"/>
        <w:ind w:left="450"/>
        <w:jc w:val="both"/>
        <w:rPr>
          <w:rFonts w:ascii="Cambria" w:eastAsia="Cambria" w:hAnsi="Cambria" w:cs="Cambria"/>
          <w:sz w:val="23"/>
          <w:szCs w:val="23"/>
        </w:rPr>
      </w:pPr>
      <w:r w:rsidRPr="00470F6A">
        <w:rPr>
          <w:rFonts w:ascii="Cambria" w:eastAsia="Cambria" w:hAnsi="Cambria" w:cs="Cambria"/>
          <w:sz w:val="23"/>
          <w:szCs w:val="23"/>
        </w:rPr>
        <w:t xml:space="preserve">Date for submitting branch winner's online submission to the state semifinals.  </w:t>
      </w:r>
      <w:r w:rsidRPr="00470F6A">
        <w:rPr>
          <w:rFonts w:ascii="Cambria" w:eastAsia="Cambria" w:hAnsi="Cambria" w:cs="Cambria"/>
          <w:b/>
          <w:sz w:val="23"/>
          <w:szCs w:val="23"/>
        </w:rPr>
        <w:t>(Deadline is March 15, 202</w:t>
      </w:r>
      <w:r w:rsidR="00EA76B9" w:rsidRPr="00470F6A">
        <w:rPr>
          <w:rFonts w:ascii="Cambria" w:eastAsia="Cambria" w:hAnsi="Cambria" w:cs="Cambria"/>
          <w:b/>
          <w:sz w:val="23"/>
          <w:szCs w:val="23"/>
        </w:rPr>
        <w:t>5</w:t>
      </w:r>
      <w:r w:rsidRPr="00470F6A">
        <w:rPr>
          <w:rFonts w:ascii="Cambria" w:eastAsia="Cambria" w:hAnsi="Cambria" w:cs="Cambria"/>
          <w:b/>
          <w:sz w:val="23"/>
          <w:szCs w:val="23"/>
        </w:rPr>
        <w:t>.)</w:t>
      </w:r>
    </w:p>
    <w:p w14:paraId="60508AF8" w14:textId="2B63F22D" w:rsidR="00BA7F19" w:rsidRPr="00470F6A" w:rsidRDefault="009E388B" w:rsidP="00367E42">
      <w:pPr>
        <w:numPr>
          <w:ilvl w:val="0"/>
          <w:numId w:val="5"/>
        </w:numPr>
        <w:ind w:left="450"/>
        <w:jc w:val="both"/>
        <w:rPr>
          <w:rFonts w:ascii="Cambria" w:eastAsia="Cambria" w:hAnsi="Cambria" w:cs="Cambria"/>
          <w:sz w:val="23"/>
          <w:szCs w:val="23"/>
        </w:rPr>
      </w:pPr>
      <w:proofErr w:type="gramStart"/>
      <w:r w:rsidRPr="00470F6A">
        <w:rPr>
          <w:rFonts w:ascii="Cambria" w:eastAsia="Cambria" w:hAnsi="Cambria" w:cs="Cambria"/>
          <w:sz w:val="23"/>
          <w:szCs w:val="23"/>
        </w:rPr>
        <w:t>Date</w:t>
      </w:r>
      <w:proofErr w:type="gramEnd"/>
      <w:r w:rsidRPr="00470F6A">
        <w:rPr>
          <w:rFonts w:ascii="Cambria" w:eastAsia="Cambria" w:hAnsi="Cambria" w:cs="Cambria"/>
          <w:sz w:val="23"/>
          <w:szCs w:val="23"/>
        </w:rPr>
        <w:t xml:space="preserve"> of state competition if named to top three in the state.  </w:t>
      </w:r>
      <w:r w:rsidRPr="00470F6A">
        <w:rPr>
          <w:rFonts w:ascii="Cambria" w:eastAsia="Cambria" w:hAnsi="Cambria" w:cs="Cambria"/>
          <w:b/>
          <w:sz w:val="23"/>
          <w:szCs w:val="23"/>
        </w:rPr>
        <w:t>NOTE</w:t>
      </w:r>
      <w:proofErr w:type="gramStart"/>
      <w:r w:rsidRPr="00470F6A">
        <w:rPr>
          <w:rFonts w:ascii="Cambria" w:eastAsia="Cambria" w:hAnsi="Cambria" w:cs="Cambria"/>
          <w:b/>
          <w:sz w:val="23"/>
          <w:szCs w:val="23"/>
        </w:rPr>
        <w:t>:  State</w:t>
      </w:r>
      <w:proofErr w:type="gramEnd"/>
      <w:r w:rsidRPr="00470F6A">
        <w:rPr>
          <w:rFonts w:ascii="Cambria" w:eastAsia="Cambria" w:hAnsi="Cambria" w:cs="Cambria"/>
          <w:b/>
          <w:sz w:val="23"/>
          <w:szCs w:val="23"/>
        </w:rPr>
        <w:t xml:space="preserve"> finals’ top three videos will be showcased at the AAUW California Annual Event on Saturday,</w:t>
      </w:r>
      <w:r w:rsidR="00D5426C" w:rsidRPr="00470F6A">
        <w:rPr>
          <w:rFonts w:ascii="Cambria" w:eastAsia="Cambria" w:hAnsi="Cambria" w:cs="Cambria"/>
          <w:b/>
          <w:sz w:val="23"/>
          <w:szCs w:val="23"/>
        </w:rPr>
        <w:t xml:space="preserve"> </w:t>
      </w:r>
      <w:r w:rsidR="00D46418" w:rsidRPr="00470F6A">
        <w:rPr>
          <w:rFonts w:ascii="Cambria" w:eastAsia="Cambria" w:hAnsi="Cambria" w:cs="Cambria"/>
          <w:b/>
          <w:sz w:val="23"/>
          <w:szCs w:val="23"/>
        </w:rPr>
        <w:t>April 26, 2025.</w:t>
      </w:r>
      <w:r w:rsidRPr="00470F6A">
        <w:rPr>
          <w:rFonts w:ascii="Cambria" w:eastAsia="Cambria" w:hAnsi="Cambria" w:cs="Cambria"/>
          <w:b/>
          <w:sz w:val="23"/>
          <w:szCs w:val="23"/>
        </w:rPr>
        <w:t xml:space="preserve"> This event will be virtual.  Winners will be announced at this meeting.</w:t>
      </w:r>
    </w:p>
    <w:p w14:paraId="0CF03A2B"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Create a list of your area high schools.  Decide whether your contest will be limited to students within your city or county, and if it will be in-person or virtual.  Create posters and recruitment brochures.  Develop an email list for specific contact people to save costs of postage and printing. </w:t>
      </w:r>
    </w:p>
    <w:p w14:paraId="76F43093"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Arrange for informational meetings at your schools.  Be willing to speak to student groups or classes.  Your school may have a debate club or forensics program--or a Future Business Leaders chapter--or even a Mock Trial group just waiting for an opportunity to speak! </w:t>
      </w:r>
    </w:p>
    <w:p w14:paraId="10F87702"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lastRenderedPageBreak/>
        <w:t xml:space="preserve">Have the student and parent sign the participation agreement.  This will protect your branch and allow it to publicize, photograph, and post the names of the participants. </w:t>
      </w:r>
    </w:p>
    <w:p w14:paraId="26FA4818"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Write press releases to announce the contest.  </w:t>
      </w:r>
    </w:p>
    <w:p w14:paraId="6AAC7551" w14:textId="7284582D"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Notify AAUW California via the completed MOU that your branch intends to participate in Speech Trek by </w:t>
      </w:r>
      <w:r w:rsidRPr="00470F6A">
        <w:rPr>
          <w:rFonts w:ascii="Cambria" w:eastAsia="Cambria" w:hAnsi="Cambria" w:cs="Cambria"/>
          <w:b/>
          <w:bCs/>
          <w:sz w:val="23"/>
          <w:szCs w:val="23"/>
        </w:rPr>
        <w:t>November 18, 202</w:t>
      </w:r>
      <w:r w:rsidR="00D5426C" w:rsidRPr="00470F6A">
        <w:rPr>
          <w:rFonts w:ascii="Cambria" w:eastAsia="Cambria" w:hAnsi="Cambria" w:cs="Cambria"/>
          <w:b/>
          <w:bCs/>
          <w:sz w:val="23"/>
          <w:szCs w:val="23"/>
        </w:rPr>
        <w:t>4</w:t>
      </w:r>
      <w:r w:rsidRPr="00470F6A">
        <w:rPr>
          <w:rFonts w:ascii="Cambria" w:eastAsia="Cambria" w:hAnsi="Cambria" w:cs="Cambria"/>
          <w:sz w:val="23"/>
          <w:szCs w:val="23"/>
        </w:rPr>
        <w:t xml:space="preserve">. The online MOU asks for the branch name and mailing address as well as the president’s name and email address. </w:t>
      </w:r>
    </w:p>
    <w:p w14:paraId="751D91E5"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Offer tutoring services to contestants.   Tutors with experience may be available from local community college communication instructors or from local Toastmasters clubs.  Working with the students helps to keep them on task with the topic and deadlines.  You may decide to have a "rehearsal" prior to your contest or if participation is great, you may need to hold a semi-final round prior to your branch final contest. </w:t>
      </w:r>
    </w:p>
    <w:p w14:paraId="0A72E67F"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Hold your branch Speech Trek contest; video all speeches so that the winning speech can be posted to the AAUW California YouTube channel for submission to be considered at the state competition.  </w:t>
      </w:r>
      <w:r w:rsidRPr="00470F6A">
        <w:rPr>
          <w:rFonts w:ascii="Cambria" w:eastAsia="Cambria" w:hAnsi="Cambria" w:cs="Cambria"/>
          <w:b/>
          <w:sz w:val="23"/>
          <w:szCs w:val="23"/>
        </w:rPr>
        <w:t>NOTE</w:t>
      </w:r>
      <w:proofErr w:type="gramStart"/>
      <w:r w:rsidRPr="00470F6A">
        <w:rPr>
          <w:rFonts w:ascii="Cambria" w:eastAsia="Cambria" w:hAnsi="Cambria" w:cs="Cambria"/>
          <w:b/>
          <w:sz w:val="23"/>
          <w:szCs w:val="23"/>
        </w:rPr>
        <w:t>:  Only</w:t>
      </w:r>
      <w:proofErr w:type="gramEnd"/>
      <w:r w:rsidRPr="00470F6A">
        <w:rPr>
          <w:rFonts w:ascii="Cambria" w:eastAsia="Cambria" w:hAnsi="Cambria" w:cs="Cambria"/>
          <w:b/>
          <w:sz w:val="23"/>
          <w:szCs w:val="23"/>
        </w:rPr>
        <w:t xml:space="preserve"> date-stamped videos taken AT the branch competition may be considered for the state competition; any taken after that date are automatically disqualified for consideration in the state competition.</w:t>
      </w:r>
      <w:r w:rsidRPr="00470F6A">
        <w:rPr>
          <w:rFonts w:ascii="Cambria" w:eastAsia="Cambria" w:hAnsi="Cambria" w:cs="Cambria"/>
          <w:sz w:val="23"/>
          <w:szCs w:val="23"/>
        </w:rPr>
        <w:t xml:space="preserve"> </w:t>
      </w:r>
    </w:p>
    <w:p w14:paraId="7501439E" w14:textId="77777777"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Prepare press releases of your branch winner for submission to local media.</w:t>
      </w:r>
    </w:p>
    <w:p w14:paraId="76D8B6CE" w14:textId="2745650D" w:rsidR="00AB7AB2" w:rsidRPr="00470F6A" w:rsidRDefault="009E388B" w:rsidP="00F73EA2">
      <w:pPr>
        <w:numPr>
          <w:ilvl w:val="0"/>
          <w:numId w:val="4"/>
        </w:numPr>
        <w:ind w:left="450"/>
        <w:jc w:val="both"/>
        <w:rPr>
          <w:rFonts w:ascii="Aptos" w:eastAsia="Aptos" w:hAnsi="Aptos" w:cs="Aptos"/>
          <w:sz w:val="23"/>
          <w:szCs w:val="23"/>
        </w:rPr>
      </w:pPr>
      <w:r w:rsidRPr="00470F6A">
        <w:rPr>
          <w:rFonts w:ascii="Cambria" w:eastAsia="Cambria" w:hAnsi="Cambria" w:cs="Cambria"/>
          <w:sz w:val="23"/>
          <w:szCs w:val="23"/>
        </w:rPr>
        <w:t xml:space="preserve">Submit a BRANCH NOTICE OF CONTEST SEMI-FINALIST </w:t>
      </w:r>
      <w:r w:rsidR="00ED20E1" w:rsidRPr="00470F6A">
        <w:rPr>
          <w:rFonts w:ascii="Cambria" w:eastAsia="Cambria" w:hAnsi="Cambria" w:cs="Cambria"/>
          <w:sz w:val="23"/>
          <w:szCs w:val="23"/>
        </w:rPr>
        <w:t>2024-2025</w:t>
      </w:r>
      <w:r w:rsidRPr="00470F6A">
        <w:rPr>
          <w:rFonts w:ascii="Cambria" w:eastAsia="Cambria" w:hAnsi="Cambria" w:cs="Cambria"/>
          <w:sz w:val="23"/>
          <w:szCs w:val="23"/>
        </w:rPr>
        <w:t xml:space="preserve"> form</w:t>
      </w:r>
      <w:r w:rsidR="005B66F2" w:rsidRPr="00470F6A">
        <w:rPr>
          <w:rFonts w:ascii="Cambria" w:eastAsia="Cambria" w:hAnsi="Cambria" w:cs="Cambria"/>
          <w:sz w:val="23"/>
          <w:szCs w:val="23"/>
        </w:rPr>
        <w:t xml:space="preserve"> for the state semi-final round on or before March 15, 2025. </w:t>
      </w:r>
      <w:r w:rsidR="00023DE3" w:rsidRPr="00470F6A">
        <w:rPr>
          <w:rFonts w:ascii="Cambria" w:eastAsia="Cambria" w:hAnsi="Cambria" w:cs="Cambria"/>
          <w:sz w:val="23"/>
          <w:szCs w:val="23"/>
        </w:rPr>
        <w:t xml:space="preserve"> Please </w:t>
      </w:r>
      <w:r w:rsidRPr="00470F6A">
        <w:rPr>
          <w:rFonts w:ascii="Cambria" w:eastAsia="Cambria" w:hAnsi="Cambria" w:cs="Cambria"/>
          <w:sz w:val="23"/>
          <w:szCs w:val="23"/>
        </w:rPr>
        <w:t xml:space="preserve">include the YouTube URL and link, and $25 fee made out to AAUW CA SPF (Special Projects Fund) with “Speech Trek” and &lt;branch name&gt; on the note line to </w:t>
      </w:r>
      <w:r w:rsidR="00AB7AB2" w:rsidRPr="00470F6A">
        <w:rPr>
          <w:rFonts w:ascii="Aptos" w:eastAsia="Aptos" w:hAnsi="Aptos" w:cs="Aptos"/>
          <w:sz w:val="23"/>
          <w:szCs w:val="23"/>
        </w:rPr>
        <w:t>Cathy Foxhoven</w:t>
      </w:r>
      <w:r w:rsidR="00966D30" w:rsidRPr="00470F6A">
        <w:rPr>
          <w:rFonts w:ascii="Aptos" w:eastAsia="Aptos" w:hAnsi="Aptos" w:cs="Aptos"/>
          <w:sz w:val="23"/>
          <w:szCs w:val="23"/>
        </w:rPr>
        <w:t>, A</w:t>
      </w:r>
      <w:r w:rsidR="00AB7AB2" w:rsidRPr="00470F6A">
        <w:rPr>
          <w:rFonts w:ascii="Aptos" w:eastAsia="Aptos" w:hAnsi="Aptos" w:cs="Aptos"/>
          <w:sz w:val="23"/>
          <w:szCs w:val="23"/>
        </w:rPr>
        <w:t>AUW California Speech Trek Program Director</w:t>
      </w:r>
      <w:r w:rsidR="00966D30" w:rsidRPr="00470F6A">
        <w:rPr>
          <w:rFonts w:ascii="Aptos" w:eastAsia="Aptos" w:hAnsi="Aptos" w:cs="Aptos"/>
          <w:sz w:val="23"/>
          <w:szCs w:val="23"/>
        </w:rPr>
        <w:t xml:space="preserve">, </w:t>
      </w:r>
      <w:r w:rsidR="00AB7AB2" w:rsidRPr="00470F6A">
        <w:rPr>
          <w:rFonts w:ascii="Aptos" w:eastAsia="Aptos" w:hAnsi="Aptos" w:cs="Aptos"/>
          <w:sz w:val="23"/>
          <w:szCs w:val="23"/>
        </w:rPr>
        <w:t>2775 SW 107th Avenue</w:t>
      </w:r>
      <w:r w:rsidR="00966D30" w:rsidRPr="00470F6A">
        <w:rPr>
          <w:rFonts w:ascii="Aptos" w:eastAsia="Aptos" w:hAnsi="Aptos" w:cs="Aptos"/>
          <w:sz w:val="23"/>
          <w:szCs w:val="23"/>
        </w:rPr>
        <w:t xml:space="preserve">, </w:t>
      </w:r>
      <w:r w:rsidR="00AB7AB2" w:rsidRPr="00470F6A">
        <w:rPr>
          <w:rFonts w:ascii="Aptos" w:eastAsia="Aptos" w:hAnsi="Aptos" w:cs="Aptos"/>
          <w:sz w:val="23"/>
          <w:szCs w:val="23"/>
        </w:rPr>
        <w:t>Portland, OR</w:t>
      </w:r>
      <w:r w:rsidR="00A15706" w:rsidRPr="00470F6A">
        <w:rPr>
          <w:rFonts w:ascii="Aptos" w:eastAsia="Aptos" w:hAnsi="Aptos" w:cs="Aptos"/>
          <w:sz w:val="23"/>
          <w:szCs w:val="23"/>
        </w:rPr>
        <w:t>,</w:t>
      </w:r>
      <w:r w:rsidR="00AB7AB2" w:rsidRPr="00470F6A">
        <w:rPr>
          <w:rFonts w:ascii="Aptos" w:eastAsia="Aptos" w:hAnsi="Aptos" w:cs="Aptos"/>
          <w:sz w:val="23"/>
          <w:szCs w:val="23"/>
        </w:rPr>
        <w:t xml:space="preserve"> 97225</w:t>
      </w:r>
      <w:r w:rsidR="00A15706" w:rsidRPr="00470F6A">
        <w:rPr>
          <w:rFonts w:ascii="Aptos" w:eastAsia="Aptos" w:hAnsi="Aptos" w:cs="Aptos"/>
          <w:sz w:val="23"/>
          <w:szCs w:val="23"/>
        </w:rPr>
        <w:t>.</w:t>
      </w:r>
    </w:p>
    <w:p w14:paraId="2E522B0B" w14:textId="40EB82A5"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Plan on attending the virtual AAUW California Annual Event to hear the top three speakers via video and see who will win the $</w:t>
      </w:r>
      <w:r w:rsidR="0032715E" w:rsidRPr="00470F6A">
        <w:rPr>
          <w:rFonts w:ascii="Cambria" w:eastAsia="Cambria" w:hAnsi="Cambria" w:cs="Cambria"/>
          <w:sz w:val="23"/>
          <w:szCs w:val="23"/>
        </w:rPr>
        <w:t>2</w:t>
      </w:r>
      <w:r w:rsidRPr="00470F6A">
        <w:rPr>
          <w:rFonts w:ascii="Cambria" w:eastAsia="Cambria" w:hAnsi="Cambria" w:cs="Cambria"/>
          <w:sz w:val="23"/>
          <w:szCs w:val="23"/>
        </w:rPr>
        <w:t xml:space="preserve">500 first prize.  (If held in person, transportation, lodging, and meals for the finalists and one chaperone each are paid by Speech Trek.) </w:t>
      </w:r>
    </w:p>
    <w:p w14:paraId="214A0330" w14:textId="34BCECE5" w:rsidR="00BA7F19" w:rsidRPr="00470F6A" w:rsidRDefault="009E388B" w:rsidP="00367E42">
      <w:pPr>
        <w:numPr>
          <w:ilvl w:val="0"/>
          <w:numId w:val="4"/>
        </w:numPr>
        <w:ind w:left="450"/>
        <w:jc w:val="both"/>
        <w:rPr>
          <w:rFonts w:ascii="Cambria" w:eastAsia="Cambria" w:hAnsi="Cambria" w:cs="Cambria"/>
          <w:sz w:val="23"/>
          <w:szCs w:val="23"/>
        </w:rPr>
      </w:pPr>
      <w:r w:rsidRPr="00470F6A">
        <w:rPr>
          <w:rFonts w:ascii="Cambria" w:eastAsia="Cambria" w:hAnsi="Cambria" w:cs="Cambria"/>
          <w:sz w:val="23"/>
          <w:szCs w:val="23"/>
        </w:rPr>
        <w:t xml:space="preserve">Keep records for next year's contest.  Share your success with our state Speech Trek Program Director at speechtrek@aauw-ca.org or call </w:t>
      </w:r>
      <w:r w:rsidR="005E4BA0" w:rsidRPr="00470F6A">
        <w:rPr>
          <w:rFonts w:ascii="Cambria" w:eastAsia="Cambria" w:hAnsi="Cambria" w:cs="Cambria"/>
          <w:sz w:val="23"/>
          <w:szCs w:val="23"/>
        </w:rPr>
        <w:t>Cathy Foxhoven</w:t>
      </w:r>
      <w:r w:rsidRPr="00470F6A">
        <w:rPr>
          <w:rFonts w:ascii="Cambria" w:eastAsia="Cambria" w:hAnsi="Cambria" w:cs="Cambria"/>
          <w:sz w:val="23"/>
          <w:szCs w:val="23"/>
        </w:rPr>
        <w:t xml:space="preserve"> at (</w:t>
      </w:r>
      <w:r w:rsidR="00F528A4" w:rsidRPr="00470F6A">
        <w:rPr>
          <w:rFonts w:ascii="Cambria" w:eastAsia="Cambria" w:hAnsi="Cambria" w:cs="Cambria"/>
          <w:sz w:val="23"/>
          <w:szCs w:val="23"/>
        </w:rPr>
        <w:t>419</w:t>
      </w:r>
      <w:r w:rsidRPr="00470F6A">
        <w:rPr>
          <w:rFonts w:ascii="Cambria" w:eastAsia="Cambria" w:hAnsi="Cambria" w:cs="Cambria"/>
          <w:sz w:val="23"/>
          <w:szCs w:val="23"/>
        </w:rPr>
        <w:t xml:space="preserve">) </w:t>
      </w:r>
      <w:r w:rsidR="003638B7" w:rsidRPr="00470F6A">
        <w:rPr>
          <w:rFonts w:ascii="Cambria" w:eastAsia="Cambria" w:hAnsi="Cambria" w:cs="Cambria"/>
          <w:sz w:val="23"/>
          <w:szCs w:val="23"/>
        </w:rPr>
        <w:t>341-0515</w:t>
      </w:r>
      <w:r w:rsidRPr="00470F6A">
        <w:rPr>
          <w:rFonts w:ascii="Cambria" w:eastAsia="Cambria" w:hAnsi="Cambria" w:cs="Cambria"/>
          <w:sz w:val="23"/>
          <w:szCs w:val="23"/>
        </w:rPr>
        <w:t>.</w:t>
      </w:r>
    </w:p>
    <w:p w14:paraId="2F691923" w14:textId="77777777" w:rsidR="00BA7F19" w:rsidRDefault="009E388B">
      <w:pPr>
        <w:ind w:hanging="2"/>
        <w:jc w:val="both"/>
        <w:rPr>
          <w:rFonts w:ascii="Cambria" w:eastAsia="Cambria" w:hAnsi="Cambria" w:cs="Cambria"/>
          <w:sz w:val="24"/>
          <w:szCs w:val="24"/>
        </w:rPr>
      </w:pPr>
      <w:r w:rsidRPr="00470F6A">
        <w:rPr>
          <w:rFonts w:ascii="Cambria" w:eastAsia="Cambria" w:hAnsi="Cambria" w:cs="Cambria"/>
          <w:sz w:val="23"/>
          <w:szCs w:val="23"/>
        </w:rPr>
        <w:t>The state Speech Trek Program Director is available to work with you to assure success with your competition. Have fun with this contest.  This is an opportunity to increase awareness of AAUW in your community while having direct contact with high school students, their parents, and area educators.</w:t>
      </w:r>
      <w:r>
        <w:rPr>
          <w:rFonts w:ascii="Cambria" w:eastAsia="Cambria" w:hAnsi="Cambria" w:cs="Cambria"/>
          <w:sz w:val="24"/>
          <w:szCs w:val="24"/>
        </w:rPr>
        <w:t xml:space="preserve"> </w:t>
      </w:r>
      <w:r>
        <w:br w:type="page"/>
      </w:r>
    </w:p>
    <w:p w14:paraId="6DF61F3D" w14:textId="0E6C8782" w:rsidR="00BA7F19" w:rsidRDefault="00ED20E1">
      <w:pPr>
        <w:pStyle w:val="Heading1"/>
        <w:ind w:left="2" w:hanging="4"/>
      </w:pPr>
      <w:bookmarkStart w:id="3" w:name="_Toc178795344"/>
      <w:r>
        <w:lastRenderedPageBreak/>
        <w:t>2024-2025</w:t>
      </w:r>
      <w:r w:rsidR="009E388B">
        <w:t xml:space="preserve"> SPEECH TREK SPEECH CONTEST TOPIC</w:t>
      </w:r>
      <w:bookmarkEnd w:id="3"/>
    </w:p>
    <w:p w14:paraId="68292652" w14:textId="2AD1F438" w:rsidR="00BA7F19" w:rsidRDefault="009E388B" w:rsidP="00040BE3">
      <w:pPr>
        <w:shd w:val="clear" w:color="auto" w:fill="FFFFFF"/>
        <w:spacing w:before="240" w:after="240"/>
        <w:ind w:firstLine="0"/>
        <w:rPr>
          <w:rFonts w:ascii="Cambria" w:eastAsia="Cambria" w:hAnsi="Cambria" w:cs="Cambria"/>
          <w:b/>
          <w:i/>
          <w:color w:val="0B2346"/>
          <w:sz w:val="29"/>
          <w:szCs w:val="29"/>
        </w:rPr>
      </w:pPr>
      <w:r>
        <w:rPr>
          <w:rFonts w:ascii="Cambria" w:eastAsia="Cambria" w:hAnsi="Cambria" w:cs="Cambria"/>
          <w:b/>
          <w:i/>
          <w:color w:val="0B2346"/>
          <w:sz w:val="29"/>
          <w:szCs w:val="29"/>
        </w:rPr>
        <w:t xml:space="preserve"> </w:t>
      </w:r>
    </w:p>
    <w:p w14:paraId="33204A25" w14:textId="77777777" w:rsidR="00990AD2" w:rsidRDefault="00040BE3" w:rsidP="00040BE3">
      <w:pPr>
        <w:pStyle w:val="NormalWeb"/>
        <w:spacing w:before="0" w:beforeAutospacing="0" w:after="160" w:afterAutospacing="0"/>
        <w:rPr>
          <w:rFonts w:ascii="Arial" w:hAnsi="Arial" w:cs="Arial"/>
          <w:i/>
          <w:iCs/>
          <w:color w:val="000000"/>
          <w:sz w:val="28"/>
          <w:szCs w:val="28"/>
        </w:rPr>
      </w:pPr>
      <w:r w:rsidRPr="00990AD2">
        <w:rPr>
          <w:rFonts w:ascii="Arial" w:hAnsi="Arial" w:cs="Arial"/>
          <w:color w:val="000000"/>
          <w:sz w:val="28"/>
          <w:szCs w:val="28"/>
        </w:rPr>
        <w:t xml:space="preserve">Climate change is happening.  </w:t>
      </w:r>
      <w:bookmarkStart w:id="4" w:name="_Hlk174201996"/>
      <w:r w:rsidRPr="00990AD2">
        <w:rPr>
          <w:rFonts w:ascii="Arial" w:hAnsi="Arial" w:cs="Arial"/>
          <w:color w:val="000000"/>
          <w:sz w:val="28"/>
          <w:szCs w:val="28"/>
        </w:rPr>
        <w:t>The effects are widespread and touch upon almost all aspects of our life on this planet.</w:t>
      </w:r>
      <w:r>
        <w:rPr>
          <w:rFonts w:ascii="Arial" w:hAnsi="Arial" w:cs="Arial"/>
          <w:i/>
          <w:iCs/>
          <w:color w:val="000000"/>
          <w:sz w:val="28"/>
          <w:szCs w:val="28"/>
        </w:rPr>
        <w:t xml:space="preserve">  </w:t>
      </w:r>
      <w:bookmarkEnd w:id="4"/>
    </w:p>
    <w:p w14:paraId="5C178C18" w14:textId="665CA7D7" w:rsidR="00990AD2" w:rsidRPr="00990AD2" w:rsidRDefault="00990AD2" w:rsidP="00040BE3">
      <w:pPr>
        <w:pStyle w:val="NormalWeb"/>
        <w:spacing w:before="0" w:beforeAutospacing="0" w:after="160" w:afterAutospacing="0"/>
        <w:rPr>
          <w:rFonts w:ascii="Arial" w:hAnsi="Arial" w:cs="Arial"/>
          <w:b/>
          <w:bCs/>
          <w:i/>
          <w:iCs/>
          <w:color w:val="000000"/>
          <w:sz w:val="28"/>
          <w:szCs w:val="28"/>
        </w:rPr>
      </w:pPr>
      <w:r w:rsidRPr="00990AD2">
        <w:rPr>
          <w:rFonts w:ascii="Arial" w:hAnsi="Arial" w:cs="Arial"/>
          <w:b/>
          <w:bCs/>
          <w:i/>
          <w:iCs/>
          <w:color w:val="000000"/>
          <w:sz w:val="28"/>
          <w:szCs w:val="28"/>
        </w:rPr>
        <w:t>TOPIC:</w:t>
      </w:r>
    </w:p>
    <w:p w14:paraId="3E969029" w14:textId="78C92D5A" w:rsidR="00040BE3" w:rsidRPr="00990AD2" w:rsidRDefault="00040BE3" w:rsidP="00040BE3">
      <w:pPr>
        <w:pStyle w:val="NormalWeb"/>
        <w:spacing w:before="0" w:beforeAutospacing="0" w:after="160" w:afterAutospacing="0"/>
        <w:rPr>
          <w:b/>
          <w:bCs/>
          <w:color w:val="000000"/>
        </w:rPr>
      </w:pPr>
      <w:bookmarkStart w:id="5" w:name="_Hlk174202090"/>
      <w:r w:rsidRPr="00990AD2">
        <w:rPr>
          <w:rFonts w:ascii="Arial" w:hAnsi="Arial" w:cs="Arial"/>
          <w:b/>
          <w:bCs/>
          <w:i/>
          <w:iCs/>
          <w:color w:val="000000"/>
          <w:sz w:val="28"/>
          <w:szCs w:val="28"/>
        </w:rPr>
        <w:t>Select one area of impact and explore the effect climate change is having on women in the USA and around the world.</w:t>
      </w:r>
    </w:p>
    <w:bookmarkEnd w:id="5"/>
    <w:p w14:paraId="47E67526" w14:textId="77777777" w:rsidR="00990AD2" w:rsidRDefault="00990AD2" w:rsidP="00040BE3">
      <w:pPr>
        <w:pStyle w:val="NormalWeb"/>
        <w:spacing w:before="0" w:beforeAutospacing="0" w:after="160" w:afterAutospacing="0"/>
        <w:rPr>
          <w:rFonts w:ascii="Arial" w:hAnsi="Arial" w:cs="Arial"/>
          <w:b/>
          <w:bCs/>
          <w:i/>
          <w:iCs/>
          <w:color w:val="000000"/>
          <w:sz w:val="28"/>
          <w:szCs w:val="28"/>
        </w:rPr>
      </w:pPr>
    </w:p>
    <w:p w14:paraId="31255747" w14:textId="36DE8EAE" w:rsidR="00040BE3" w:rsidRPr="00990AD2" w:rsidRDefault="00990AD2" w:rsidP="00040BE3">
      <w:pPr>
        <w:pStyle w:val="NormalWeb"/>
        <w:spacing w:before="0" w:beforeAutospacing="0" w:after="160" w:afterAutospacing="0"/>
        <w:rPr>
          <w:b/>
          <w:bCs/>
          <w:i/>
          <w:iCs/>
          <w:color w:val="000000"/>
        </w:rPr>
      </w:pPr>
      <w:r>
        <w:rPr>
          <w:rFonts w:ascii="Arial" w:hAnsi="Arial" w:cs="Arial"/>
          <w:b/>
          <w:bCs/>
          <w:i/>
          <w:iCs/>
          <w:color w:val="000000"/>
          <w:sz w:val="28"/>
          <w:szCs w:val="28"/>
        </w:rPr>
        <w:t>BACKGROUND:</w:t>
      </w:r>
    </w:p>
    <w:p w14:paraId="0092053B" w14:textId="77777777" w:rsidR="00040BE3" w:rsidRDefault="00040BE3" w:rsidP="00040BE3">
      <w:pPr>
        <w:pStyle w:val="NormalWeb"/>
        <w:spacing w:before="0" w:beforeAutospacing="0" w:after="160" w:afterAutospacing="0"/>
        <w:rPr>
          <w:color w:val="000000"/>
        </w:rPr>
      </w:pPr>
      <w:r>
        <w:rPr>
          <w:rFonts w:ascii="Arial" w:hAnsi="Arial" w:cs="Arial"/>
          <w:color w:val="000000"/>
          <w:sz w:val="28"/>
          <w:szCs w:val="28"/>
        </w:rPr>
        <w:t>The adverse effects of climate change are well studied in relation to agriculture, ecosystems, water resources, human health, and industry, especially in geographical locations that are economically dependent on local natural resources.  </w:t>
      </w:r>
    </w:p>
    <w:p w14:paraId="510A8E3C" w14:textId="77777777" w:rsidR="00990AD2" w:rsidRDefault="00040BE3" w:rsidP="00040BE3">
      <w:pPr>
        <w:pStyle w:val="NormalWeb"/>
        <w:spacing w:before="0" w:beforeAutospacing="0" w:after="160" w:afterAutospacing="0"/>
        <w:rPr>
          <w:rFonts w:ascii="Arial" w:hAnsi="Arial" w:cs="Arial"/>
          <w:color w:val="000000"/>
          <w:sz w:val="28"/>
          <w:szCs w:val="28"/>
        </w:rPr>
      </w:pPr>
      <w:r>
        <w:rPr>
          <w:rFonts w:ascii="Arial" w:hAnsi="Arial" w:cs="Arial"/>
          <w:color w:val="000000"/>
          <w:sz w:val="28"/>
          <w:szCs w:val="28"/>
        </w:rPr>
        <w:t xml:space="preserve">Many studies also highlight climate change in terms of impact to economics.  </w:t>
      </w:r>
    </w:p>
    <w:p w14:paraId="7CDF5204" w14:textId="58DDD393" w:rsidR="00040BE3" w:rsidRDefault="00040BE3" w:rsidP="00040BE3">
      <w:pPr>
        <w:pStyle w:val="NormalWeb"/>
        <w:spacing w:before="0" w:beforeAutospacing="0" w:after="160" w:afterAutospacing="0"/>
        <w:rPr>
          <w:color w:val="000000"/>
        </w:rPr>
      </w:pPr>
      <w:r>
        <w:rPr>
          <w:rFonts w:ascii="Arial" w:hAnsi="Arial" w:cs="Arial"/>
          <w:color w:val="000000"/>
          <w:sz w:val="28"/>
          <w:szCs w:val="28"/>
        </w:rPr>
        <w:t>But do any reports identify any disproportionate effects on women?  Is women’s health more vulnerable to environmental changes?  </w:t>
      </w:r>
    </w:p>
    <w:p w14:paraId="17C8BB0C" w14:textId="25E6F34E" w:rsidR="005C1CDE" w:rsidRDefault="005C1CDE" w:rsidP="005C1CDE">
      <w:pPr>
        <w:pStyle w:val="NormalWeb"/>
        <w:spacing w:before="0" w:beforeAutospacing="0" w:after="160" w:afterAutospacing="0"/>
        <w:rPr>
          <w:color w:val="000000"/>
        </w:rPr>
      </w:pPr>
      <w:r>
        <w:rPr>
          <w:rFonts w:ascii="Arial" w:hAnsi="Arial" w:cs="Arial"/>
          <w:color w:val="000000"/>
          <w:sz w:val="28"/>
          <w:szCs w:val="28"/>
        </w:rPr>
        <w:t>Many companies claim their bottom line is impacted by the cost of climate change legislation.  Does this have an impact on women’s career and leadership opportunities?</w:t>
      </w:r>
    </w:p>
    <w:p w14:paraId="0ABC785B" w14:textId="3F40ABF3" w:rsidR="005C1CDE" w:rsidRDefault="005C1CDE" w:rsidP="005C1CDE">
      <w:pPr>
        <w:pStyle w:val="NormalWeb"/>
        <w:spacing w:before="0" w:beforeAutospacing="0" w:after="160" w:afterAutospacing="0"/>
        <w:rPr>
          <w:color w:val="000000"/>
        </w:rPr>
      </w:pPr>
      <w:r>
        <w:rPr>
          <w:rFonts w:ascii="Arial" w:hAnsi="Arial" w:cs="Arial"/>
          <w:color w:val="000000"/>
          <w:sz w:val="28"/>
          <w:szCs w:val="28"/>
        </w:rPr>
        <w:t>If there are disparities in any of these areas, how does that change the way you look at climate change</w:t>
      </w:r>
      <w:r w:rsidR="00990AD2">
        <w:rPr>
          <w:rFonts w:ascii="Arial" w:hAnsi="Arial" w:cs="Arial"/>
          <w:color w:val="000000"/>
          <w:sz w:val="28"/>
          <w:szCs w:val="28"/>
        </w:rPr>
        <w:t>, and what impact is climate change having on women in the USA and around the world</w:t>
      </w:r>
      <w:r>
        <w:rPr>
          <w:rFonts w:ascii="Arial" w:hAnsi="Arial" w:cs="Arial"/>
          <w:color w:val="000000"/>
          <w:sz w:val="28"/>
          <w:szCs w:val="28"/>
        </w:rPr>
        <w:t>?</w:t>
      </w:r>
    </w:p>
    <w:p w14:paraId="4C1A2A1D" w14:textId="77777777" w:rsidR="00040BE3" w:rsidRPr="005C1CDE" w:rsidRDefault="00040BE3" w:rsidP="00040BE3">
      <w:pPr>
        <w:shd w:val="clear" w:color="auto" w:fill="FFFFFF"/>
        <w:spacing w:before="240" w:after="240"/>
        <w:ind w:firstLine="0"/>
        <w:rPr>
          <w:rFonts w:ascii="Cambria" w:eastAsia="Cambria" w:hAnsi="Cambria" w:cs="Cambria"/>
          <w:b/>
          <w:iCs/>
          <w:color w:val="0B2346"/>
          <w:sz w:val="31"/>
          <w:szCs w:val="31"/>
        </w:rPr>
      </w:pPr>
    </w:p>
    <w:p w14:paraId="3D088B3B" w14:textId="77777777" w:rsidR="00BA7F19" w:rsidRDefault="00BA7F19">
      <w:pPr>
        <w:spacing w:before="240" w:after="240"/>
        <w:ind w:firstLine="0"/>
        <w:jc w:val="both"/>
        <w:rPr>
          <w:rFonts w:ascii="Cambria" w:eastAsia="Cambria" w:hAnsi="Cambria" w:cs="Cambria"/>
          <w:sz w:val="24"/>
          <w:szCs w:val="24"/>
        </w:rPr>
      </w:pPr>
    </w:p>
    <w:p w14:paraId="0BD232D3" w14:textId="77777777" w:rsidR="00BA7F19" w:rsidRDefault="00BA7F19">
      <w:pPr>
        <w:spacing w:before="240" w:after="240"/>
        <w:ind w:firstLine="0"/>
        <w:jc w:val="both"/>
        <w:rPr>
          <w:rFonts w:ascii="Cambria" w:eastAsia="Cambria" w:hAnsi="Cambria" w:cs="Cambria"/>
          <w:sz w:val="24"/>
          <w:szCs w:val="24"/>
        </w:rPr>
      </w:pPr>
    </w:p>
    <w:p w14:paraId="333FA98E" w14:textId="77777777" w:rsidR="00040BE3" w:rsidRDefault="00040BE3">
      <w:pPr>
        <w:pStyle w:val="Heading1"/>
        <w:spacing w:after="0"/>
        <w:ind w:firstLine="0"/>
        <w:rPr>
          <w:rFonts w:ascii="Cambria" w:eastAsia="Cambria" w:hAnsi="Cambria" w:cs="Cambria"/>
        </w:rPr>
      </w:pPr>
    </w:p>
    <w:p w14:paraId="7F5E09F0" w14:textId="77777777" w:rsidR="00CC095F" w:rsidRDefault="00CC095F" w:rsidP="00CC095F"/>
    <w:p w14:paraId="654BB72C" w14:textId="77777777" w:rsidR="00CC095F" w:rsidRPr="00CC095F" w:rsidRDefault="00CC095F" w:rsidP="00CC095F"/>
    <w:p w14:paraId="75767C64" w14:textId="02E562F4" w:rsidR="00BA7F19" w:rsidRDefault="009E388B">
      <w:pPr>
        <w:pStyle w:val="Heading1"/>
        <w:spacing w:after="0"/>
        <w:ind w:firstLine="0"/>
      </w:pPr>
      <w:bookmarkStart w:id="6" w:name="_Toc178795345"/>
      <w:r>
        <w:rPr>
          <w:rFonts w:ascii="Cambria" w:eastAsia="Cambria" w:hAnsi="Cambria" w:cs="Cambria"/>
        </w:rPr>
        <w:lastRenderedPageBreak/>
        <w:t>MEM</w:t>
      </w:r>
      <w:r>
        <w:t>ORANDUM OF UNDERSTANDING</w:t>
      </w:r>
      <w:bookmarkEnd w:id="6"/>
    </w:p>
    <w:p w14:paraId="5D8EF0A0" w14:textId="0F233626" w:rsidR="00BA7F19" w:rsidRDefault="009E388B">
      <w:pPr>
        <w:spacing w:after="0"/>
        <w:ind w:left="720" w:hanging="2"/>
        <w:rPr>
          <w:i/>
          <w:color w:val="FF0000"/>
        </w:rPr>
      </w:pPr>
      <w:r>
        <w:rPr>
          <w:i/>
          <w:color w:val="FF0000"/>
        </w:rPr>
        <w:t xml:space="preserve">The Memorandum of Understanding (MOU) document is available to complete online </w:t>
      </w:r>
      <w:hyperlink r:id="rId9">
        <w:r>
          <w:rPr>
            <w:i/>
            <w:color w:val="1155CC"/>
            <w:u w:val="single"/>
          </w:rPr>
          <w:t>HERE</w:t>
        </w:r>
      </w:hyperlink>
      <w:r>
        <w:rPr>
          <w:i/>
          <w:color w:val="FF0000"/>
        </w:rPr>
        <w:t xml:space="preserve">.  </w:t>
      </w:r>
    </w:p>
    <w:p w14:paraId="4FB22455" w14:textId="26D12CA5" w:rsidR="00BA7F19" w:rsidRDefault="009E388B">
      <w:pPr>
        <w:spacing w:after="0"/>
        <w:ind w:left="90" w:firstLine="0"/>
        <w:jc w:val="center"/>
      </w:pPr>
      <w:r>
        <w:rPr>
          <w:i/>
          <w:color w:val="FF0000"/>
        </w:rPr>
        <w:t xml:space="preserve"> Hard copies are no longer required to be mailed in.  The </w:t>
      </w:r>
      <w:r w:rsidR="00367E42">
        <w:rPr>
          <w:i/>
          <w:color w:val="FF0000"/>
        </w:rPr>
        <w:t>sample below</w:t>
      </w:r>
      <w:r>
        <w:rPr>
          <w:i/>
          <w:color w:val="FF0000"/>
        </w:rPr>
        <w:t xml:space="preserve"> is provided for reference.</w:t>
      </w:r>
      <w:r>
        <w:rPr>
          <w:noProof/>
        </w:rPr>
        <w:drawing>
          <wp:inline distT="114300" distB="114300" distL="114300" distR="114300" wp14:anchorId="3BC23150" wp14:editId="23EA99DD">
            <wp:extent cx="5310951" cy="68770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310951" cy="6877000"/>
                    </a:xfrm>
                    <a:prstGeom prst="rect">
                      <a:avLst/>
                    </a:prstGeom>
                    <a:ln/>
                  </pic:spPr>
                </pic:pic>
              </a:graphicData>
            </a:graphic>
          </wp:inline>
        </w:drawing>
      </w:r>
      <w:r>
        <w:rPr>
          <w:noProof/>
        </w:rPr>
        <w:lastRenderedPageBreak/>
        <w:drawing>
          <wp:inline distT="114300" distB="114300" distL="114300" distR="114300" wp14:anchorId="7A1D77EB" wp14:editId="578E5AE5">
            <wp:extent cx="5943600" cy="7696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B41EC05" wp14:editId="7B0833B6">
            <wp:extent cx="5943600" cy="7696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4B4BA4B" wp14:editId="245B7563">
            <wp:extent cx="5943600" cy="76962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943600" cy="7696200"/>
                    </a:xfrm>
                    <a:prstGeom prst="rect">
                      <a:avLst/>
                    </a:prstGeom>
                    <a:ln/>
                  </pic:spPr>
                </pic:pic>
              </a:graphicData>
            </a:graphic>
          </wp:inline>
        </w:drawing>
      </w:r>
    </w:p>
    <w:p w14:paraId="0028B48A" w14:textId="77777777" w:rsidR="00BA7F19" w:rsidRDefault="00BA7F19">
      <w:pPr>
        <w:spacing w:after="0" w:line="240" w:lineRule="auto"/>
        <w:ind w:hanging="2"/>
        <w:rPr>
          <w:rFonts w:ascii="Cambria" w:eastAsia="Cambria" w:hAnsi="Cambria" w:cs="Cambria"/>
          <w:sz w:val="24"/>
          <w:szCs w:val="24"/>
        </w:rPr>
      </w:pPr>
    </w:p>
    <w:p w14:paraId="34A2B593" w14:textId="77777777" w:rsidR="00BA7F19" w:rsidRDefault="009E388B">
      <w:pPr>
        <w:pStyle w:val="Heading1"/>
        <w:ind w:left="2" w:hanging="4"/>
        <w:rPr>
          <w:sz w:val="36"/>
          <w:szCs w:val="36"/>
        </w:rPr>
      </w:pPr>
      <w:bookmarkStart w:id="7" w:name="_1fob9te" w:colFirst="0" w:colLast="0"/>
      <w:bookmarkEnd w:id="7"/>
      <w:r>
        <w:br w:type="page"/>
      </w:r>
    </w:p>
    <w:p w14:paraId="611C9F05" w14:textId="77777777" w:rsidR="00BA7F19" w:rsidRDefault="009E388B">
      <w:pPr>
        <w:pStyle w:val="Heading1"/>
        <w:ind w:left="2" w:hanging="4"/>
        <w:rPr>
          <w:rFonts w:ascii="Cambria" w:eastAsia="Cambria" w:hAnsi="Cambria" w:cs="Cambria"/>
          <w:sz w:val="18"/>
          <w:szCs w:val="18"/>
        </w:rPr>
      </w:pPr>
      <w:bookmarkStart w:id="8" w:name="_Toc178795346"/>
      <w:r>
        <w:rPr>
          <w:sz w:val="36"/>
          <w:szCs w:val="36"/>
        </w:rPr>
        <w:lastRenderedPageBreak/>
        <w:t>STUDENT APPLICATION AND PARENT/GUARDIAN PERMISSION</w:t>
      </w:r>
      <w:bookmarkEnd w:id="8"/>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F19" w14:paraId="77ADD36C" w14:textId="77777777">
        <w:trPr>
          <w:trHeight w:val="440"/>
        </w:trPr>
        <w:tc>
          <w:tcPr>
            <w:tcW w:w="9360" w:type="dxa"/>
            <w:gridSpan w:val="2"/>
            <w:tcBorders>
              <w:top w:val="nil"/>
              <w:left w:val="nil"/>
            </w:tcBorders>
            <w:shd w:val="clear" w:color="auto" w:fill="auto"/>
            <w:tcMar>
              <w:top w:w="100" w:type="dxa"/>
              <w:left w:w="100" w:type="dxa"/>
              <w:bottom w:w="100" w:type="dxa"/>
              <w:right w:w="100" w:type="dxa"/>
            </w:tcMar>
          </w:tcPr>
          <w:p w14:paraId="220D6A25"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Student Name:</w:t>
            </w:r>
          </w:p>
        </w:tc>
      </w:tr>
      <w:tr w:rsidR="00BA7F19" w14:paraId="1F9EDA25" w14:textId="77777777">
        <w:tc>
          <w:tcPr>
            <w:tcW w:w="4680" w:type="dxa"/>
            <w:tcBorders>
              <w:left w:val="nil"/>
              <w:right w:val="nil"/>
            </w:tcBorders>
            <w:shd w:val="clear" w:color="auto" w:fill="auto"/>
            <w:tcMar>
              <w:top w:w="100" w:type="dxa"/>
              <w:left w:w="100" w:type="dxa"/>
              <w:bottom w:w="100" w:type="dxa"/>
              <w:right w:w="100" w:type="dxa"/>
            </w:tcMar>
          </w:tcPr>
          <w:p w14:paraId="6294C919"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Email: </w:t>
            </w:r>
          </w:p>
        </w:tc>
        <w:tc>
          <w:tcPr>
            <w:tcW w:w="4680" w:type="dxa"/>
            <w:tcBorders>
              <w:left w:val="nil"/>
            </w:tcBorders>
            <w:shd w:val="clear" w:color="auto" w:fill="auto"/>
            <w:tcMar>
              <w:top w:w="100" w:type="dxa"/>
              <w:left w:w="100" w:type="dxa"/>
              <w:bottom w:w="100" w:type="dxa"/>
              <w:right w:w="100" w:type="dxa"/>
            </w:tcMar>
          </w:tcPr>
          <w:p w14:paraId="00F3AF75"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Phone:</w:t>
            </w:r>
          </w:p>
        </w:tc>
      </w:tr>
      <w:tr w:rsidR="00BA7F19" w14:paraId="6B950C28"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2C239197"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Address:</w:t>
            </w:r>
          </w:p>
        </w:tc>
      </w:tr>
      <w:tr w:rsidR="00BA7F19" w14:paraId="35F81EED"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500048DD"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High School Attending: </w:t>
            </w:r>
          </w:p>
        </w:tc>
      </w:tr>
      <w:tr w:rsidR="00BA7F19" w14:paraId="18D6C7C0"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0AC73F5F"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School Advisor/Counselor:</w:t>
            </w:r>
          </w:p>
        </w:tc>
      </w:tr>
    </w:tbl>
    <w:p w14:paraId="02B9D8FC" w14:textId="77777777" w:rsidR="00BA7F19" w:rsidRDefault="009E388B">
      <w:pPr>
        <w:spacing w:line="240" w:lineRule="auto"/>
        <w:ind w:hanging="2"/>
        <w:jc w:val="both"/>
        <w:rPr>
          <w:rFonts w:ascii="Cambria" w:eastAsia="Cambria" w:hAnsi="Cambria" w:cs="Cambria"/>
          <w:i/>
          <w:sz w:val="24"/>
          <w:szCs w:val="24"/>
        </w:rPr>
      </w:pPr>
      <w:r>
        <w:rPr>
          <w:rFonts w:ascii="Cambria" w:eastAsia="Cambria" w:hAnsi="Cambria" w:cs="Cambria"/>
          <w:i/>
          <w:sz w:val="24"/>
          <w:szCs w:val="24"/>
        </w:rPr>
        <w:t>My signature below certifies that I wish to participate in the AAUW California Speech Contest and that I have received and read the following forms:</w:t>
      </w:r>
    </w:p>
    <w:p w14:paraId="2EC5F2EC" w14:textId="77777777" w:rsidR="00BA7F19" w:rsidRDefault="009E388B">
      <w:pPr>
        <w:spacing w:line="240" w:lineRule="auto"/>
        <w:ind w:hanging="2"/>
        <w:jc w:val="both"/>
        <w:rPr>
          <w:rFonts w:ascii="Cambria" w:eastAsia="Cambria" w:hAnsi="Cambria" w:cs="Cambria"/>
          <w:b/>
          <w:i/>
          <w:sz w:val="24"/>
          <w:szCs w:val="24"/>
        </w:rPr>
      </w:pPr>
      <w:r>
        <w:rPr>
          <w:rFonts w:ascii="Cambria" w:eastAsia="Cambria" w:hAnsi="Cambria" w:cs="Cambria"/>
          <w:sz w:val="24"/>
          <w:szCs w:val="24"/>
        </w:rPr>
        <w:t>∎ Student Instructions</w:t>
      </w:r>
      <w:r>
        <w:rPr>
          <w:rFonts w:ascii="Cambria" w:eastAsia="Cambria" w:hAnsi="Cambria" w:cs="Cambria"/>
          <w:sz w:val="24"/>
          <w:szCs w:val="24"/>
        </w:rPr>
        <w:tab/>
      </w:r>
      <w:r>
        <w:rPr>
          <w:rFonts w:ascii="Cambria" w:eastAsia="Cambria" w:hAnsi="Cambria" w:cs="Cambria"/>
          <w:sz w:val="24"/>
          <w:szCs w:val="24"/>
        </w:rPr>
        <w:tab/>
        <w:t>∎ Judge’s Instructions &amp; Ballot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700"/>
      </w:tblGrid>
      <w:tr w:rsidR="00BA7F19" w14:paraId="5BAC598F" w14:textId="77777777">
        <w:tc>
          <w:tcPr>
            <w:tcW w:w="6660" w:type="dxa"/>
            <w:tcBorders>
              <w:top w:val="nil"/>
              <w:left w:val="nil"/>
              <w:right w:val="nil"/>
            </w:tcBorders>
            <w:shd w:val="clear" w:color="auto" w:fill="auto"/>
            <w:tcMar>
              <w:top w:w="100" w:type="dxa"/>
              <w:left w:w="100" w:type="dxa"/>
              <w:bottom w:w="100" w:type="dxa"/>
              <w:right w:w="100" w:type="dxa"/>
            </w:tcMar>
          </w:tcPr>
          <w:p w14:paraId="7B050420" w14:textId="77777777" w:rsidR="00BA7F19" w:rsidRDefault="009E388B">
            <w:pPr>
              <w:spacing w:after="0" w:line="240" w:lineRule="auto"/>
              <w:ind w:hanging="2"/>
              <w:rPr>
                <w:rFonts w:ascii="Cambria" w:eastAsia="Cambria" w:hAnsi="Cambria" w:cs="Cambria"/>
                <w:b/>
                <w:i/>
                <w:sz w:val="24"/>
                <w:szCs w:val="24"/>
              </w:rPr>
            </w:pPr>
            <w:r>
              <w:rPr>
                <w:rFonts w:ascii="Cambria" w:eastAsia="Cambria" w:hAnsi="Cambria" w:cs="Cambria"/>
                <w:b/>
                <w:i/>
                <w:sz w:val="24"/>
                <w:szCs w:val="24"/>
              </w:rPr>
              <w:t xml:space="preserve">Student Signature: </w:t>
            </w:r>
          </w:p>
        </w:tc>
        <w:tc>
          <w:tcPr>
            <w:tcW w:w="2700" w:type="dxa"/>
            <w:tcBorders>
              <w:top w:val="nil"/>
              <w:left w:val="nil"/>
              <w:right w:val="nil"/>
            </w:tcBorders>
            <w:shd w:val="clear" w:color="auto" w:fill="auto"/>
            <w:tcMar>
              <w:top w:w="100" w:type="dxa"/>
              <w:left w:w="100" w:type="dxa"/>
              <w:bottom w:w="100" w:type="dxa"/>
              <w:right w:w="100" w:type="dxa"/>
            </w:tcMar>
          </w:tcPr>
          <w:p w14:paraId="0A7C3FE8" w14:textId="77777777" w:rsidR="00BA7F19" w:rsidRDefault="009E388B">
            <w:pPr>
              <w:spacing w:after="0" w:line="240" w:lineRule="auto"/>
              <w:ind w:hanging="2"/>
              <w:rPr>
                <w:rFonts w:ascii="Cambria" w:eastAsia="Cambria" w:hAnsi="Cambria" w:cs="Cambria"/>
                <w:b/>
                <w:i/>
                <w:sz w:val="24"/>
                <w:szCs w:val="24"/>
              </w:rPr>
            </w:pPr>
            <w:r>
              <w:rPr>
                <w:rFonts w:ascii="Cambria" w:eastAsia="Cambria" w:hAnsi="Cambria" w:cs="Cambria"/>
                <w:b/>
                <w:i/>
                <w:sz w:val="24"/>
                <w:szCs w:val="24"/>
              </w:rPr>
              <w:t>Date:</w:t>
            </w:r>
          </w:p>
        </w:tc>
      </w:tr>
    </w:tbl>
    <w:p w14:paraId="7DF49837" w14:textId="77777777" w:rsidR="00BA7F19" w:rsidRDefault="009E388B">
      <w:pPr>
        <w:spacing w:before="200"/>
        <w:ind w:hanging="2"/>
        <w:rPr>
          <w:rFonts w:ascii="Cambria" w:eastAsia="Cambria" w:hAnsi="Cambria" w:cs="Cambria"/>
          <w:b/>
          <w:sz w:val="24"/>
          <w:szCs w:val="24"/>
        </w:rPr>
      </w:pPr>
      <w:r>
        <w:rPr>
          <w:rFonts w:ascii="Cambria" w:eastAsia="Cambria" w:hAnsi="Cambria" w:cs="Cambria"/>
          <w:b/>
          <w:sz w:val="24"/>
          <w:szCs w:val="24"/>
        </w:rPr>
        <w:t>Parent/Guardian Information and Permission: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F19" w14:paraId="78938E37" w14:textId="77777777">
        <w:trPr>
          <w:trHeight w:val="440"/>
        </w:trPr>
        <w:tc>
          <w:tcPr>
            <w:tcW w:w="9360" w:type="dxa"/>
            <w:gridSpan w:val="2"/>
            <w:tcBorders>
              <w:top w:val="nil"/>
              <w:left w:val="nil"/>
            </w:tcBorders>
            <w:shd w:val="clear" w:color="auto" w:fill="auto"/>
            <w:tcMar>
              <w:top w:w="100" w:type="dxa"/>
              <w:left w:w="100" w:type="dxa"/>
              <w:bottom w:w="100" w:type="dxa"/>
              <w:right w:w="100" w:type="dxa"/>
            </w:tcMar>
          </w:tcPr>
          <w:p w14:paraId="2B806AF2"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Name:</w:t>
            </w:r>
          </w:p>
        </w:tc>
      </w:tr>
      <w:tr w:rsidR="00BA7F19" w14:paraId="2850ADFF"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4FC3DF0C"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Address:</w:t>
            </w:r>
          </w:p>
        </w:tc>
      </w:tr>
      <w:tr w:rsidR="00BA7F19" w14:paraId="500D6E93" w14:textId="77777777">
        <w:tc>
          <w:tcPr>
            <w:tcW w:w="4680" w:type="dxa"/>
            <w:tcBorders>
              <w:left w:val="nil"/>
              <w:right w:val="nil"/>
            </w:tcBorders>
            <w:shd w:val="clear" w:color="auto" w:fill="auto"/>
            <w:tcMar>
              <w:top w:w="100" w:type="dxa"/>
              <w:left w:w="100" w:type="dxa"/>
              <w:bottom w:w="100" w:type="dxa"/>
              <w:right w:w="100" w:type="dxa"/>
            </w:tcMar>
          </w:tcPr>
          <w:p w14:paraId="3A2FD2EC"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Email: </w:t>
            </w:r>
          </w:p>
        </w:tc>
        <w:tc>
          <w:tcPr>
            <w:tcW w:w="4680" w:type="dxa"/>
            <w:tcBorders>
              <w:left w:val="nil"/>
            </w:tcBorders>
            <w:shd w:val="clear" w:color="auto" w:fill="auto"/>
            <w:tcMar>
              <w:top w:w="100" w:type="dxa"/>
              <w:left w:w="100" w:type="dxa"/>
              <w:bottom w:w="100" w:type="dxa"/>
              <w:right w:w="100" w:type="dxa"/>
            </w:tcMar>
          </w:tcPr>
          <w:p w14:paraId="57BB85EB" w14:textId="77777777"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Phone:</w:t>
            </w:r>
          </w:p>
        </w:tc>
      </w:tr>
    </w:tbl>
    <w:p w14:paraId="2E57CDF4"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i/>
          <w:sz w:val="24"/>
          <w:szCs w:val="24"/>
        </w:rPr>
        <w:t xml:space="preserve">My signature below certifies that I have read the rules for the speech contest and wish for my child to participate in the AAUW California Speech Trek Contest.  In addition, I understand that my child's name may be publicized locally as a contest participant, and that the speech will be recorded for higher-level competition and selection of finalists. </w:t>
      </w:r>
    </w:p>
    <w:p w14:paraId="7984C73A"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i/>
          <w:sz w:val="24"/>
          <w:szCs w:val="24"/>
        </w:rPr>
        <w:t>If my child is selected as the 1</w:t>
      </w:r>
      <w:r>
        <w:rPr>
          <w:rFonts w:ascii="Cambria" w:eastAsia="Cambria" w:hAnsi="Cambria" w:cs="Cambria"/>
          <w:i/>
          <w:sz w:val="24"/>
          <w:szCs w:val="24"/>
          <w:vertAlign w:val="superscript"/>
        </w:rPr>
        <w:t>st</w:t>
      </w:r>
      <w:r>
        <w:rPr>
          <w:rFonts w:ascii="Cambria" w:eastAsia="Cambria" w:hAnsi="Cambria" w:cs="Cambria"/>
          <w:i/>
          <w:sz w:val="24"/>
          <w:szCs w:val="24"/>
        </w:rPr>
        <w:t xml:space="preserve"> place branch winner or one of three state finalists, I understand that the video of my child's competition speech may be posted online (see videos of previous speakers at: aauw-ca.org&gt;Programs&gt;Speech Trek) or used to promote the contest in subsequent years.  I understand I will need to sign an </w:t>
      </w:r>
      <w:r>
        <w:rPr>
          <w:rFonts w:ascii="Garamond" w:eastAsia="Garamond" w:hAnsi="Garamond" w:cs="Garamond"/>
          <w:color w:val="000000"/>
          <w:sz w:val="24"/>
          <w:szCs w:val="24"/>
        </w:rPr>
        <w:t>AFFIDAVIT OF ELIGIBILITY AND LIABILITY RELEASE</w:t>
      </w:r>
      <w:r>
        <w:rPr>
          <w:rFonts w:ascii="Cambria" w:eastAsia="Cambria" w:hAnsi="Cambria" w:cs="Cambria"/>
          <w:i/>
          <w:sz w:val="24"/>
          <w:szCs w:val="24"/>
        </w:rPr>
        <w:t>, prior to my child’s participation in the competition.</w:t>
      </w:r>
    </w:p>
    <w:p w14:paraId="75DC081C" w14:textId="77777777" w:rsidR="00BA7F19" w:rsidRDefault="009E388B">
      <w:pPr>
        <w:tabs>
          <w:tab w:val="left" w:pos="7470"/>
          <w:tab w:val="left" w:pos="8460"/>
        </w:tabs>
        <w:ind w:hanging="2"/>
        <w:rPr>
          <w:rFonts w:ascii="Cambria" w:eastAsia="Cambria" w:hAnsi="Cambria" w:cs="Cambria"/>
          <w:sz w:val="24"/>
          <w:szCs w:val="24"/>
        </w:rPr>
      </w:pPr>
      <w:r>
        <w:rPr>
          <w:rFonts w:ascii="Cambria" w:eastAsia="Cambria" w:hAnsi="Cambria" w:cs="Cambria"/>
          <w:b/>
          <w:i/>
          <w:sz w:val="24"/>
          <w:szCs w:val="24"/>
        </w:rPr>
        <w:t>Parent/Guardian Signature: __________________________________________________ Date: ______________</w:t>
      </w:r>
    </w:p>
    <w:p w14:paraId="153006BF" w14:textId="77777777" w:rsidR="00BA7F19" w:rsidRDefault="009E388B">
      <w:pPr>
        <w:tabs>
          <w:tab w:val="left" w:pos="5220"/>
          <w:tab w:val="left" w:pos="5310"/>
        </w:tabs>
        <w:ind w:hanging="2"/>
        <w:rPr>
          <w:rFonts w:ascii="Cambria" w:eastAsia="Cambria" w:hAnsi="Cambria" w:cs="Cambria"/>
          <w:sz w:val="24"/>
          <w:szCs w:val="24"/>
        </w:rPr>
      </w:pPr>
      <w:r>
        <w:rPr>
          <w:rFonts w:ascii="Cambria" w:eastAsia="Cambria" w:hAnsi="Cambria" w:cs="Cambria"/>
        </w:rPr>
        <w:t xml:space="preserve">Please return this application to your local branch contact: </w:t>
      </w:r>
      <w:r>
        <w:rPr>
          <w:rFonts w:ascii="Cambria" w:eastAsia="Cambria" w:hAnsi="Cambria" w:cs="Cambria"/>
          <w:b/>
          <w:smallCaps/>
          <w:sz w:val="24"/>
          <w:szCs w:val="24"/>
        </w:rPr>
        <w:t>____________________________________________________________________________________</w:t>
      </w:r>
    </w:p>
    <w:p w14:paraId="6E7F8881" w14:textId="77777777" w:rsidR="00BA7F19" w:rsidRDefault="009E388B">
      <w:pPr>
        <w:tabs>
          <w:tab w:val="left" w:pos="5220"/>
          <w:tab w:val="left" w:pos="5310"/>
          <w:tab w:val="left" w:pos="9180"/>
          <w:tab w:val="left" w:pos="9270"/>
        </w:tabs>
        <w:ind w:right="-90" w:hanging="2"/>
        <w:rPr>
          <w:rFonts w:ascii="Cambria" w:eastAsia="Cambria" w:hAnsi="Cambria" w:cs="Cambria"/>
          <w:sz w:val="24"/>
          <w:szCs w:val="24"/>
        </w:rPr>
      </w:pPr>
      <w:r>
        <w:rPr>
          <w:rFonts w:ascii="Cambria" w:eastAsia="Cambria" w:hAnsi="Cambria" w:cs="Cambria"/>
          <w:b/>
          <w:smallCaps/>
          <w:sz w:val="24"/>
          <w:szCs w:val="24"/>
        </w:rPr>
        <w:t>E</w:t>
      </w:r>
      <w:r>
        <w:rPr>
          <w:rFonts w:ascii="Cambria" w:eastAsia="Cambria" w:hAnsi="Cambria" w:cs="Cambria"/>
          <w:b/>
        </w:rPr>
        <w:t>mail</w:t>
      </w:r>
      <w:r>
        <w:rPr>
          <w:rFonts w:ascii="Cambria" w:eastAsia="Cambria" w:hAnsi="Cambria" w:cs="Cambria"/>
          <w:b/>
          <w:smallCaps/>
          <w:sz w:val="24"/>
          <w:szCs w:val="24"/>
        </w:rPr>
        <w:t>: _______________________________________ P</w:t>
      </w:r>
      <w:r>
        <w:rPr>
          <w:rFonts w:ascii="Cambria" w:eastAsia="Cambria" w:hAnsi="Cambria" w:cs="Cambria"/>
          <w:b/>
        </w:rPr>
        <w:t>hone</w:t>
      </w:r>
      <w:r>
        <w:rPr>
          <w:rFonts w:ascii="Cambria" w:eastAsia="Cambria" w:hAnsi="Cambria" w:cs="Cambria"/>
          <w:b/>
          <w:smallCaps/>
          <w:sz w:val="24"/>
          <w:szCs w:val="24"/>
        </w:rPr>
        <w:t>: _________________________________</w:t>
      </w:r>
    </w:p>
    <w:p w14:paraId="2DA4A2C4" w14:textId="77777777" w:rsidR="00BA7F19" w:rsidRDefault="00BA7F19">
      <w:pPr>
        <w:ind w:hanging="2"/>
        <w:jc w:val="center"/>
        <w:rPr>
          <w:rFonts w:ascii="Cambria" w:eastAsia="Cambria" w:hAnsi="Cambria" w:cs="Cambria"/>
          <w:sz w:val="24"/>
          <w:szCs w:val="24"/>
        </w:rPr>
      </w:pPr>
    </w:p>
    <w:p w14:paraId="2005143E" w14:textId="333AD951" w:rsidR="00BA7F19" w:rsidRDefault="009E388B">
      <w:pPr>
        <w:pStyle w:val="Heading1"/>
        <w:spacing w:after="0"/>
        <w:ind w:left="2" w:hanging="4"/>
      </w:pPr>
      <w:bookmarkStart w:id="9" w:name="_Toc178795347"/>
      <w:r>
        <w:lastRenderedPageBreak/>
        <w:t xml:space="preserve">BRANCH NOTICE OF CONTEST SEMI-FINALIST </w:t>
      </w:r>
      <w:r w:rsidR="00ED20E1">
        <w:t>2024-2025</w:t>
      </w:r>
      <w:bookmarkEnd w:id="9"/>
    </w:p>
    <w:p w14:paraId="7DE65C98" w14:textId="7213473D" w:rsidR="00BA7F19" w:rsidRDefault="009E388B">
      <w:pPr>
        <w:ind w:hanging="2"/>
      </w:pPr>
      <w:r>
        <w:t xml:space="preserve">Please send this form with the link (URL address) of your winning speaker’s YouTube video labeled “Speech Trek </w:t>
      </w:r>
      <w:r w:rsidR="00ED20E1">
        <w:t>2024-2025</w:t>
      </w:r>
      <w:r>
        <w:t xml:space="preserve"> – 1</w:t>
      </w:r>
      <w:r>
        <w:rPr>
          <w:vertAlign w:val="superscript"/>
        </w:rPr>
        <w:t>st</w:t>
      </w:r>
      <w:r>
        <w:t xml:space="preserve"> Place - [full branch name and contestant name] to the address at the bottom of this page by March 15, 202</w:t>
      </w:r>
      <w:r w:rsidR="00D6570E">
        <w:t>5</w:t>
      </w:r>
      <w:r>
        <w:t>.  This will enable us to have your entire information and student ID on one sheet of paper.  Thank You!</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F19" w14:paraId="57FD3622" w14:textId="77777777">
        <w:trPr>
          <w:trHeight w:val="267"/>
        </w:trPr>
        <w:tc>
          <w:tcPr>
            <w:tcW w:w="9360" w:type="dxa"/>
            <w:gridSpan w:val="2"/>
            <w:tcBorders>
              <w:left w:val="nil"/>
            </w:tcBorders>
            <w:shd w:val="clear" w:color="auto" w:fill="auto"/>
            <w:tcMar>
              <w:top w:w="100" w:type="dxa"/>
              <w:left w:w="100" w:type="dxa"/>
              <w:bottom w:w="100" w:type="dxa"/>
              <w:right w:w="100" w:type="dxa"/>
            </w:tcMar>
          </w:tcPr>
          <w:p w14:paraId="097B3DC4"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Student Speaker Name:</w:t>
            </w:r>
          </w:p>
        </w:tc>
      </w:tr>
      <w:tr w:rsidR="00BA7F19" w14:paraId="6D2F4294" w14:textId="77777777">
        <w:trPr>
          <w:trHeight w:val="330"/>
        </w:trPr>
        <w:tc>
          <w:tcPr>
            <w:tcW w:w="9360" w:type="dxa"/>
            <w:gridSpan w:val="2"/>
            <w:tcBorders>
              <w:left w:val="nil"/>
            </w:tcBorders>
            <w:shd w:val="clear" w:color="auto" w:fill="auto"/>
            <w:tcMar>
              <w:top w:w="100" w:type="dxa"/>
              <w:left w:w="100" w:type="dxa"/>
              <w:bottom w:w="100" w:type="dxa"/>
              <w:right w:w="100" w:type="dxa"/>
            </w:tcMar>
          </w:tcPr>
          <w:p w14:paraId="28129D74"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Address:</w:t>
            </w:r>
          </w:p>
        </w:tc>
      </w:tr>
      <w:tr w:rsidR="00BA7F19" w14:paraId="0B56C89A" w14:textId="77777777">
        <w:trPr>
          <w:trHeight w:val="33"/>
        </w:trPr>
        <w:tc>
          <w:tcPr>
            <w:tcW w:w="9360" w:type="dxa"/>
            <w:gridSpan w:val="2"/>
            <w:tcBorders>
              <w:left w:val="nil"/>
            </w:tcBorders>
            <w:shd w:val="clear" w:color="auto" w:fill="auto"/>
            <w:tcMar>
              <w:top w:w="100" w:type="dxa"/>
              <w:left w:w="100" w:type="dxa"/>
              <w:bottom w:w="100" w:type="dxa"/>
              <w:right w:w="100" w:type="dxa"/>
            </w:tcMar>
          </w:tcPr>
          <w:p w14:paraId="491A26FE" w14:textId="77777777" w:rsidR="00BA7F19" w:rsidRDefault="00BA7F19">
            <w:pPr>
              <w:widowControl w:val="0"/>
              <w:pBdr>
                <w:top w:val="nil"/>
                <w:left w:val="nil"/>
                <w:bottom w:val="nil"/>
                <w:right w:val="nil"/>
                <w:between w:val="nil"/>
              </w:pBdr>
              <w:spacing w:after="0" w:line="240" w:lineRule="auto"/>
              <w:ind w:hanging="2"/>
              <w:rPr>
                <w:rFonts w:ascii="Cambria" w:eastAsia="Cambria" w:hAnsi="Cambria" w:cs="Cambria"/>
                <w:sz w:val="24"/>
                <w:szCs w:val="24"/>
              </w:rPr>
            </w:pPr>
          </w:p>
        </w:tc>
      </w:tr>
      <w:tr w:rsidR="00BA7F19" w14:paraId="403168C7" w14:textId="77777777">
        <w:trPr>
          <w:trHeight w:val="20"/>
        </w:trPr>
        <w:tc>
          <w:tcPr>
            <w:tcW w:w="4680" w:type="dxa"/>
            <w:tcBorders>
              <w:left w:val="nil"/>
              <w:right w:val="nil"/>
            </w:tcBorders>
            <w:shd w:val="clear" w:color="auto" w:fill="auto"/>
            <w:tcMar>
              <w:top w:w="100" w:type="dxa"/>
              <w:left w:w="100" w:type="dxa"/>
              <w:bottom w:w="100" w:type="dxa"/>
              <w:right w:w="100" w:type="dxa"/>
            </w:tcMar>
          </w:tcPr>
          <w:p w14:paraId="1B5A65C2" w14:textId="77777777" w:rsidR="00BA7F19" w:rsidRDefault="009E388B">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Phone:</w:t>
            </w:r>
          </w:p>
        </w:tc>
        <w:tc>
          <w:tcPr>
            <w:tcW w:w="4680" w:type="dxa"/>
            <w:tcBorders>
              <w:left w:val="nil"/>
              <w:right w:val="nil"/>
            </w:tcBorders>
            <w:shd w:val="clear" w:color="auto" w:fill="auto"/>
            <w:tcMar>
              <w:top w:w="100" w:type="dxa"/>
              <w:left w:w="100" w:type="dxa"/>
              <w:bottom w:w="100" w:type="dxa"/>
              <w:right w:w="100" w:type="dxa"/>
            </w:tcMar>
          </w:tcPr>
          <w:p w14:paraId="75FE8496" w14:textId="77777777" w:rsidR="00BA7F19" w:rsidRDefault="009E388B">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Email:</w:t>
            </w:r>
          </w:p>
        </w:tc>
      </w:tr>
      <w:tr w:rsidR="00BA7F19" w14:paraId="44713345" w14:textId="77777777">
        <w:trPr>
          <w:trHeight w:val="213"/>
        </w:trPr>
        <w:tc>
          <w:tcPr>
            <w:tcW w:w="9360" w:type="dxa"/>
            <w:gridSpan w:val="2"/>
            <w:tcBorders>
              <w:left w:val="nil"/>
            </w:tcBorders>
            <w:shd w:val="clear" w:color="auto" w:fill="auto"/>
            <w:tcMar>
              <w:top w:w="100" w:type="dxa"/>
              <w:left w:w="100" w:type="dxa"/>
              <w:bottom w:w="100" w:type="dxa"/>
              <w:right w:w="100" w:type="dxa"/>
            </w:tcMar>
          </w:tcPr>
          <w:p w14:paraId="428D5E8E"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Parent/Guardian Name:</w:t>
            </w:r>
          </w:p>
        </w:tc>
      </w:tr>
      <w:tr w:rsidR="00BA7F19" w14:paraId="3FD6D5DE" w14:textId="77777777">
        <w:trPr>
          <w:trHeight w:val="177"/>
        </w:trPr>
        <w:tc>
          <w:tcPr>
            <w:tcW w:w="9360" w:type="dxa"/>
            <w:gridSpan w:val="2"/>
            <w:tcBorders>
              <w:left w:val="nil"/>
            </w:tcBorders>
            <w:shd w:val="clear" w:color="auto" w:fill="auto"/>
            <w:tcMar>
              <w:top w:w="100" w:type="dxa"/>
              <w:left w:w="100" w:type="dxa"/>
              <w:bottom w:w="100" w:type="dxa"/>
              <w:right w:w="100" w:type="dxa"/>
            </w:tcMar>
          </w:tcPr>
          <w:p w14:paraId="45C8B50F"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Address:</w:t>
            </w:r>
          </w:p>
        </w:tc>
      </w:tr>
      <w:tr w:rsidR="00BA7F19" w14:paraId="79AA2B6C" w14:textId="77777777">
        <w:trPr>
          <w:trHeight w:val="240"/>
        </w:trPr>
        <w:tc>
          <w:tcPr>
            <w:tcW w:w="9360" w:type="dxa"/>
            <w:gridSpan w:val="2"/>
            <w:tcBorders>
              <w:left w:val="nil"/>
            </w:tcBorders>
            <w:shd w:val="clear" w:color="auto" w:fill="auto"/>
            <w:tcMar>
              <w:top w:w="100" w:type="dxa"/>
              <w:left w:w="100" w:type="dxa"/>
              <w:bottom w:w="100" w:type="dxa"/>
              <w:right w:w="100" w:type="dxa"/>
            </w:tcMar>
          </w:tcPr>
          <w:p w14:paraId="2FD78230"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Email:</w:t>
            </w:r>
          </w:p>
        </w:tc>
      </w:tr>
      <w:tr w:rsidR="00BA7F19" w14:paraId="07BEA86B" w14:textId="77777777">
        <w:trPr>
          <w:trHeight w:val="20"/>
        </w:trPr>
        <w:tc>
          <w:tcPr>
            <w:tcW w:w="9360" w:type="dxa"/>
            <w:gridSpan w:val="2"/>
            <w:tcBorders>
              <w:left w:val="nil"/>
            </w:tcBorders>
            <w:shd w:val="clear" w:color="auto" w:fill="auto"/>
            <w:tcMar>
              <w:top w:w="100" w:type="dxa"/>
              <w:left w:w="100" w:type="dxa"/>
              <w:bottom w:w="100" w:type="dxa"/>
              <w:right w:w="100" w:type="dxa"/>
            </w:tcMar>
          </w:tcPr>
          <w:p w14:paraId="1050D316"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Your branch:</w:t>
            </w:r>
          </w:p>
        </w:tc>
      </w:tr>
      <w:tr w:rsidR="00BA7F19" w14:paraId="6A1A9A3F" w14:textId="77777777">
        <w:trPr>
          <w:trHeight w:val="177"/>
        </w:trPr>
        <w:tc>
          <w:tcPr>
            <w:tcW w:w="9360" w:type="dxa"/>
            <w:gridSpan w:val="2"/>
            <w:tcBorders>
              <w:left w:val="nil"/>
            </w:tcBorders>
            <w:shd w:val="clear" w:color="auto" w:fill="auto"/>
            <w:tcMar>
              <w:top w:w="100" w:type="dxa"/>
              <w:left w:w="100" w:type="dxa"/>
              <w:bottom w:w="100" w:type="dxa"/>
              <w:right w:w="100" w:type="dxa"/>
            </w:tcMar>
          </w:tcPr>
          <w:p w14:paraId="384FD7E7"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Branch president:</w:t>
            </w:r>
          </w:p>
        </w:tc>
      </w:tr>
      <w:tr w:rsidR="00BA7F19" w14:paraId="1F4A5E43" w14:textId="77777777">
        <w:trPr>
          <w:trHeight w:val="150"/>
        </w:trPr>
        <w:tc>
          <w:tcPr>
            <w:tcW w:w="9360" w:type="dxa"/>
            <w:gridSpan w:val="2"/>
            <w:tcBorders>
              <w:left w:val="nil"/>
            </w:tcBorders>
            <w:shd w:val="clear" w:color="auto" w:fill="auto"/>
            <w:tcMar>
              <w:top w:w="100" w:type="dxa"/>
              <w:left w:w="100" w:type="dxa"/>
              <w:bottom w:w="100" w:type="dxa"/>
              <w:right w:w="100" w:type="dxa"/>
            </w:tcMar>
          </w:tcPr>
          <w:p w14:paraId="199C6138" w14:textId="77777777" w:rsidR="00BA7F19" w:rsidRDefault="009E388B">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Email address:</w:t>
            </w:r>
          </w:p>
        </w:tc>
      </w:tr>
      <w:tr w:rsidR="00BA7F19" w14:paraId="71264DFA" w14:textId="77777777">
        <w:trPr>
          <w:trHeight w:val="33"/>
        </w:trPr>
        <w:tc>
          <w:tcPr>
            <w:tcW w:w="9360" w:type="dxa"/>
            <w:gridSpan w:val="2"/>
            <w:tcBorders>
              <w:left w:val="nil"/>
            </w:tcBorders>
            <w:shd w:val="clear" w:color="auto" w:fill="auto"/>
            <w:tcMar>
              <w:top w:w="100" w:type="dxa"/>
              <w:left w:w="100" w:type="dxa"/>
              <w:bottom w:w="100" w:type="dxa"/>
              <w:right w:w="100" w:type="dxa"/>
            </w:tcMar>
          </w:tcPr>
          <w:p w14:paraId="030EFDAB"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Branch Speech Trek Chair/s:</w:t>
            </w:r>
          </w:p>
        </w:tc>
      </w:tr>
      <w:tr w:rsidR="00BA7F19" w14:paraId="0A8E23B8" w14:textId="77777777">
        <w:trPr>
          <w:trHeight w:val="20"/>
        </w:trPr>
        <w:tc>
          <w:tcPr>
            <w:tcW w:w="9360" w:type="dxa"/>
            <w:gridSpan w:val="2"/>
            <w:tcBorders>
              <w:left w:val="nil"/>
            </w:tcBorders>
            <w:shd w:val="clear" w:color="auto" w:fill="auto"/>
            <w:tcMar>
              <w:top w:w="100" w:type="dxa"/>
              <w:left w:w="100" w:type="dxa"/>
              <w:bottom w:w="100" w:type="dxa"/>
              <w:right w:w="100" w:type="dxa"/>
            </w:tcMar>
          </w:tcPr>
          <w:p w14:paraId="658A6D40"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Address:</w:t>
            </w:r>
          </w:p>
        </w:tc>
      </w:tr>
      <w:tr w:rsidR="00BA7F19" w14:paraId="4907EA8A" w14:textId="77777777">
        <w:trPr>
          <w:trHeight w:val="60"/>
        </w:trPr>
        <w:tc>
          <w:tcPr>
            <w:tcW w:w="9360" w:type="dxa"/>
            <w:gridSpan w:val="2"/>
            <w:tcBorders>
              <w:left w:val="nil"/>
            </w:tcBorders>
            <w:shd w:val="clear" w:color="auto" w:fill="auto"/>
            <w:tcMar>
              <w:top w:w="100" w:type="dxa"/>
              <w:left w:w="100" w:type="dxa"/>
              <w:bottom w:w="100" w:type="dxa"/>
              <w:right w:w="100" w:type="dxa"/>
            </w:tcMar>
          </w:tcPr>
          <w:p w14:paraId="09FCF9CD" w14:textId="77777777" w:rsidR="00BA7F19" w:rsidRDefault="009E388B">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Phone:</w:t>
            </w:r>
          </w:p>
        </w:tc>
      </w:tr>
      <w:tr w:rsidR="00BA7F19" w14:paraId="359984AC" w14:textId="77777777">
        <w:trPr>
          <w:trHeight w:val="123"/>
        </w:trPr>
        <w:tc>
          <w:tcPr>
            <w:tcW w:w="9360" w:type="dxa"/>
            <w:gridSpan w:val="2"/>
            <w:tcBorders>
              <w:left w:val="nil"/>
            </w:tcBorders>
            <w:shd w:val="clear" w:color="auto" w:fill="auto"/>
            <w:tcMar>
              <w:top w:w="100" w:type="dxa"/>
              <w:left w:w="100" w:type="dxa"/>
              <w:bottom w:w="100" w:type="dxa"/>
              <w:right w:w="100" w:type="dxa"/>
            </w:tcMar>
          </w:tcPr>
          <w:p w14:paraId="4FBD8B65" w14:textId="77777777" w:rsidR="00BA7F19" w:rsidRDefault="009E388B">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Email address:</w:t>
            </w:r>
          </w:p>
        </w:tc>
      </w:tr>
    </w:tbl>
    <w:p w14:paraId="5D83924D" w14:textId="77777777" w:rsidR="00BA7F19" w:rsidRDefault="009E388B">
      <w:pPr>
        <w:ind w:hanging="2"/>
        <w:rPr>
          <w:sz w:val="24"/>
          <w:szCs w:val="24"/>
        </w:rPr>
      </w:pPr>
      <w:r>
        <w:rPr>
          <w:rFonts w:ascii="Cambria" w:eastAsia="Cambria" w:hAnsi="Cambria" w:cs="Cambria"/>
          <w:sz w:val="24"/>
          <w:szCs w:val="24"/>
        </w:rPr>
        <w:t xml:space="preserve">URL address and link of branch winner’s video (example:   </w:t>
      </w:r>
      <w:hyperlink r:id="rId14">
        <w:r>
          <w:rPr>
            <w:color w:val="0000FF"/>
            <w:u w:val="single"/>
          </w:rPr>
          <w:t>https://youtu.be/aXnKCogdw_4</w:t>
        </w:r>
      </w:hyperlink>
      <w:r>
        <w:t>):</w:t>
      </w:r>
    </w:p>
    <w:p w14:paraId="1B906952" w14:textId="77777777" w:rsidR="00BA7F19" w:rsidRDefault="009E388B">
      <w:pPr>
        <w:spacing w:line="240" w:lineRule="auto"/>
        <w:ind w:hanging="2"/>
        <w:rPr>
          <w:rFonts w:ascii="Cambria" w:eastAsia="Cambria" w:hAnsi="Cambria" w:cs="Cambria"/>
          <w:sz w:val="24"/>
          <w:szCs w:val="24"/>
        </w:rPr>
      </w:pPr>
      <w:r>
        <w:rPr>
          <w:rFonts w:ascii="Cambria" w:eastAsia="Cambria" w:hAnsi="Cambria" w:cs="Cambria"/>
          <w:sz w:val="24"/>
          <w:szCs w:val="24"/>
        </w:rPr>
        <w:t xml:space="preserve">_____Yes, the $25 branch fee is included. (Please make sure the </w:t>
      </w:r>
      <w:r>
        <w:rPr>
          <w:rFonts w:ascii="Cambria" w:eastAsia="Cambria" w:hAnsi="Cambria" w:cs="Cambria"/>
          <w:color w:val="1A1A1A"/>
          <w:sz w:val="24"/>
          <w:szCs w:val="24"/>
        </w:rPr>
        <w:t>entry fee of $25 is made out to “AAUW CA SPF”</w:t>
      </w:r>
      <w:r>
        <w:rPr>
          <w:rFonts w:ascii="Arial" w:eastAsia="Arial" w:hAnsi="Arial" w:cs="Arial"/>
          <w:color w:val="1A1A1A"/>
          <w:sz w:val="32"/>
          <w:szCs w:val="32"/>
        </w:rPr>
        <w:t xml:space="preserve"> </w:t>
      </w:r>
      <w:r>
        <w:rPr>
          <w:rFonts w:ascii="Cambria" w:eastAsia="Cambria" w:hAnsi="Cambria" w:cs="Cambria"/>
          <w:color w:val="1A1A1A"/>
          <w:sz w:val="24"/>
          <w:szCs w:val="24"/>
        </w:rPr>
        <w:t>with “Speech Trek” and the branch name in the memo line of the check).</w:t>
      </w:r>
    </w:p>
    <w:p w14:paraId="0E251DFF" w14:textId="77869D79" w:rsidR="00BA7F19" w:rsidRDefault="009E388B">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Mail to:  </w:t>
      </w:r>
      <w:r w:rsidR="00C74AB1">
        <w:rPr>
          <w:rFonts w:ascii="Cambria" w:eastAsia="Cambria" w:hAnsi="Cambria" w:cs="Cambria"/>
          <w:b/>
          <w:sz w:val="24"/>
          <w:szCs w:val="24"/>
        </w:rPr>
        <w:t>Cathy Foxhoven</w:t>
      </w:r>
      <w:r>
        <w:rPr>
          <w:rFonts w:ascii="Cambria" w:eastAsia="Cambria" w:hAnsi="Cambria" w:cs="Cambria"/>
          <w:b/>
          <w:sz w:val="24"/>
          <w:szCs w:val="24"/>
        </w:rPr>
        <w:t xml:space="preserve">, AAUW California Speech Trek Program Director  </w:t>
      </w:r>
    </w:p>
    <w:p w14:paraId="1E5B9F24" w14:textId="77777777" w:rsidR="00F5237C" w:rsidRPr="009D76CB" w:rsidRDefault="00F5237C" w:rsidP="00F5237C">
      <w:pPr>
        <w:spacing w:after="0" w:line="240" w:lineRule="auto"/>
        <w:ind w:firstLine="0"/>
        <w:rPr>
          <w:rFonts w:ascii="Aptos" w:eastAsia="Aptos" w:hAnsi="Aptos" w:cs="Aptos"/>
          <w:b/>
          <w:bCs/>
          <w:sz w:val="24"/>
          <w:szCs w:val="24"/>
        </w:rPr>
      </w:pPr>
      <w:r w:rsidRPr="009D76CB">
        <w:rPr>
          <w:rFonts w:ascii="Aptos" w:eastAsia="Aptos" w:hAnsi="Aptos" w:cs="Aptos"/>
          <w:b/>
          <w:bCs/>
          <w:sz w:val="24"/>
          <w:szCs w:val="24"/>
        </w:rPr>
        <w:t>2775 SW 107th Avenue</w:t>
      </w:r>
    </w:p>
    <w:p w14:paraId="394B6921" w14:textId="3BF4F1E2" w:rsidR="00F5237C" w:rsidRDefault="00F5237C" w:rsidP="00F5237C">
      <w:pPr>
        <w:spacing w:after="0" w:line="240" w:lineRule="auto"/>
        <w:ind w:hanging="2"/>
        <w:rPr>
          <w:rFonts w:ascii="Cambria" w:eastAsia="Cambria" w:hAnsi="Cambria" w:cs="Cambria"/>
          <w:b/>
          <w:sz w:val="24"/>
          <w:szCs w:val="24"/>
        </w:rPr>
      </w:pPr>
      <w:r w:rsidRPr="009D76CB">
        <w:rPr>
          <w:rFonts w:ascii="Aptos" w:eastAsia="Aptos" w:hAnsi="Aptos" w:cs="Aptos"/>
          <w:b/>
          <w:bCs/>
          <w:sz w:val="24"/>
          <w:szCs w:val="24"/>
        </w:rPr>
        <w:t>Portland, OR. 97225</w:t>
      </w:r>
    </w:p>
    <w:p w14:paraId="3257147F" w14:textId="4CB6F6CA" w:rsidR="00BA7F19" w:rsidRDefault="00BA7F19" w:rsidP="00F5237C">
      <w:pPr>
        <w:spacing w:after="0" w:line="240" w:lineRule="auto"/>
        <w:ind w:hanging="2"/>
        <w:jc w:val="center"/>
        <w:rPr>
          <w:rFonts w:ascii="Cambria" w:eastAsia="Cambria" w:hAnsi="Cambria" w:cs="Cambria"/>
          <w:sz w:val="24"/>
          <w:szCs w:val="24"/>
        </w:rPr>
      </w:pPr>
    </w:p>
    <w:p w14:paraId="51BA2B5F" w14:textId="77777777" w:rsidR="00BA7F19" w:rsidRDefault="00BA7F19">
      <w:pPr>
        <w:spacing w:after="0" w:line="240" w:lineRule="auto"/>
        <w:ind w:hanging="2"/>
        <w:jc w:val="center"/>
        <w:rPr>
          <w:rFonts w:ascii="Cambria" w:eastAsia="Cambria" w:hAnsi="Cambria" w:cs="Cambria"/>
          <w:sz w:val="24"/>
          <w:szCs w:val="24"/>
        </w:rPr>
      </w:pPr>
    </w:p>
    <w:p w14:paraId="343F5291" w14:textId="617AB4D0" w:rsidR="00BA7F19" w:rsidRPr="00DE6351" w:rsidRDefault="009E388B" w:rsidP="00DE6351">
      <w:pPr>
        <w:rPr>
          <w:b/>
          <w:sz w:val="42"/>
          <w:szCs w:val="42"/>
        </w:rPr>
      </w:pPr>
      <w:r>
        <w:br w:type="page"/>
      </w:r>
      <w:r w:rsidR="00DE6351">
        <w:lastRenderedPageBreak/>
        <w:t>S</w:t>
      </w:r>
      <w:r>
        <w:t xml:space="preserve">PEECH TREK </w:t>
      </w:r>
      <w:r w:rsidR="00ED20E1">
        <w:t>2024-2025</w:t>
      </w:r>
      <w:r>
        <w:t xml:space="preserve"> SCHEDULE</w:t>
      </w:r>
    </w:p>
    <w:p w14:paraId="7C4F42B7" w14:textId="685C02C5" w:rsidR="00BA7F19" w:rsidRDefault="009E388B">
      <w:pPr>
        <w:ind w:hanging="2"/>
        <w:rPr>
          <w:rFonts w:ascii="Cambria" w:eastAsia="Cambria" w:hAnsi="Cambria" w:cs="Cambria"/>
          <w:sz w:val="24"/>
          <w:szCs w:val="24"/>
        </w:rPr>
      </w:pPr>
      <w:r>
        <w:rPr>
          <w:rFonts w:ascii="Cambria" w:eastAsia="Cambria" w:hAnsi="Cambria" w:cs="Cambria"/>
          <w:b/>
          <w:sz w:val="24"/>
          <w:szCs w:val="24"/>
        </w:rPr>
        <w:t xml:space="preserve">Branch Responsibilities:   </w:t>
      </w:r>
      <w:r>
        <w:rPr>
          <w:rFonts w:ascii="Cambria" w:eastAsia="Cambria" w:hAnsi="Cambria" w:cs="Cambria"/>
          <w:sz w:val="24"/>
          <w:szCs w:val="24"/>
        </w:rPr>
        <w:t xml:space="preserve"> August 202</w:t>
      </w:r>
      <w:r w:rsidR="00184545">
        <w:rPr>
          <w:rFonts w:ascii="Cambria" w:eastAsia="Cambria" w:hAnsi="Cambria" w:cs="Cambria"/>
          <w:sz w:val="24"/>
          <w:szCs w:val="24"/>
        </w:rPr>
        <w:t>4</w:t>
      </w:r>
      <w:r>
        <w:rPr>
          <w:rFonts w:ascii="Cambria" w:eastAsia="Cambria" w:hAnsi="Cambria" w:cs="Cambria"/>
          <w:sz w:val="24"/>
          <w:szCs w:val="24"/>
        </w:rPr>
        <w:t xml:space="preserve"> - March 15, 202</w:t>
      </w:r>
      <w:r w:rsidR="00B92904">
        <w:rPr>
          <w:rFonts w:ascii="Cambria" w:eastAsia="Cambria" w:hAnsi="Cambria" w:cs="Cambria"/>
          <w:sz w:val="24"/>
          <w:szCs w:val="24"/>
        </w:rPr>
        <w:t>5</w:t>
      </w:r>
    </w:p>
    <w:p w14:paraId="07BF4F9C"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Notify Speech Trek of your branch's intent to participate </w:t>
      </w:r>
      <w:r>
        <w:rPr>
          <w:rFonts w:ascii="Cambria" w:eastAsia="Cambria" w:hAnsi="Cambria" w:cs="Cambria"/>
          <w:sz w:val="24"/>
          <w:szCs w:val="24"/>
        </w:rPr>
        <w:t>by submitting the MOU.</w:t>
      </w:r>
    </w:p>
    <w:p w14:paraId="515DC127"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Contact schools regarding participation.</w:t>
      </w:r>
    </w:p>
    <w:p w14:paraId="14C7D8D3"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Identify and schedule judges for competition. </w:t>
      </w:r>
    </w:p>
    <w:p w14:paraId="51D5E075"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Set a calendar for deadlines.  </w:t>
      </w:r>
    </w:p>
    <w:p w14:paraId="1510BF20"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Identify date, time, and location of contest. </w:t>
      </w:r>
    </w:p>
    <w:p w14:paraId="3E80E134"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Hold branch speech contest, </w:t>
      </w:r>
      <w:r>
        <w:rPr>
          <w:rFonts w:ascii="Cambria" w:eastAsia="Cambria" w:hAnsi="Cambria" w:cs="Cambria"/>
          <w:sz w:val="24"/>
          <w:szCs w:val="24"/>
        </w:rPr>
        <w:t xml:space="preserve">video the </w:t>
      </w:r>
      <w:r>
        <w:rPr>
          <w:rFonts w:ascii="Cambria" w:eastAsia="Cambria" w:hAnsi="Cambria" w:cs="Cambria"/>
          <w:color w:val="000000"/>
          <w:sz w:val="24"/>
          <w:szCs w:val="24"/>
        </w:rPr>
        <w:t>contestants, select winners.</w:t>
      </w:r>
    </w:p>
    <w:p w14:paraId="714C52AB" w14:textId="1E062E4A"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Send online submission (YouTube video link), $25 and BRANCH NOTICE OF CONTEST SEMI-FINALIST </w:t>
      </w:r>
      <w:r w:rsidR="00ED20E1">
        <w:rPr>
          <w:rFonts w:ascii="Cambria" w:eastAsia="Cambria" w:hAnsi="Cambria" w:cs="Cambria"/>
          <w:sz w:val="24"/>
          <w:szCs w:val="24"/>
        </w:rPr>
        <w:t>2024-2025</w:t>
      </w:r>
      <w:r>
        <w:rPr>
          <w:rFonts w:ascii="Cambria" w:eastAsia="Cambria" w:hAnsi="Cambria" w:cs="Cambria"/>
          <w:color w:val="000000"/>
          <w:sz w:val="24"/>
          <w:szCs w:val="24"/>
        </w:rPr>
        <w:t xml:space="preserve"> to </w:t>
      </w:r>
      <w:r w:rsidR="00B92904">
        <w:rPr>
          <w:rFonts w:ascii="Cambria" w:eastAsia="Cambria" w:hAnsi="Cambria" w:cs="Cambria"/>
          <w:color w:val="000000"/>
          <w:sz w:val="24"/>
          <w:szCs w:val="24"/>
        </w:rPr>
        <w:t>Cathy Foxhoven</w:t>
      </w:r>
      <w:r>
        <w:rPr>
          <w:rFonts w:ascii="Cambria" w:eastAsia="Cambria" w:hAnsi="Cambria" w:cs="Cambria"/>
          <w:color w:val="000000"/>
          <w:sz w:val="24"/>
          <w:szCs w:val="24"/>
        </w:rPr>
        <w:t xml:space="preserve">, Speech Trek Program Director, </w:t>
      </w:r>
      <w:r w:rsidR="00C05AA9">
        <w:rPr>
          <w:rFonts w:ascii="Cambria" w:eastAsia="Cambria" w:hAnsi="Cambria" w:cs="Cambria"/>
          <w:color w:val="000000"/>
          <w:sz w:val="24"/>
          <w:szCs w:val="24"/>
        </w:rPr>
        <w:t>2775 SW 107</w:t>
      </w:r>
      <w:r w:rsidR="00C05AA9" w:rsidRPr="00C05AA9">
        <w:rPr>
          <w:rFonts w:ascii="Cambria" w:eastAsia="Cambria" w:hAnsi="Cambria" w:cs="Cambria"/>
          <w:color w:val="000000"/>
          <w:sz w:val="24"/>
          <w:szCs w:val="24"/>
          <w:vertAlign w:val="superscript"/>
        </w:rPr>
        <w:t>th</w:t>
      </w:r>
      <w:r w:rsidR="00C05AA9">
        <w:rPr>
          <w:rFonts w:ascii="Cambria" w:eastAsia="Cambria" w:hAnsi="Cambria" w:cs="Cambria"/>
          <w:color w:val="000000"/>
          <w:sz w:val="24"/>
          <w:szCs w:val="24"/>
        </w:rPr>
        <w:t xml:space="preserve"> Avenue, Portland, OR, </w:t>
      </w:r>
      <w:r>
        <w:rPr>
          <w:rFonts w:ascii="Cambria" w:eastAsia="Cambria" w:hAnsi="Cambria" w:cs="Cambria"/>
          <w:color w:val="000000"/>
          <w:sz w:val="24"/>
          <w:szCs w:val="24"/>
        </w:rPr>
        <w:t xml:space="preserve"> 9</w:t>
      </w:r>
      <w:r w:rsidR="00C05AA9">
        <w:rPr>
          <w:rFonts w:ascii="Cambria" w:eastAsia="Cambria" w:hAnsi="Cambria" w:cs="Cambria"/>
          <w:color w:val="000000"/>
          <w:sz w:val="24"/>
          <w:szCs w:val="24"/>
        </w:rPr>
        <w:t>7225</w:t>
      </w:r>
      <w:r>
        <w:rPr>
          <w:rFonts w:ascii="Cambria" w:eastAsia="Cambria" w:hAnsi="Cambria" w:cs="Cambria"/>
          <w:color w:val="000000"/>
          <w:sz w:val="24"/>
          <w:szCs w:val="24"/>
        </w:rPr>
        <w:t>, no later than March 15, 202</w:t>
      </w:r>
      <w:r w:rsidR="00C05AA9">
        <w:rPr>
          <w:rFonts w:ascii="Cambria" w:eastAsia="Cambria" w:hAnsi="Cambria" w:cs="Cambria"/>
          <w:color w:val="000000"/>
          <w:sz w:val="24"/>
          <w:szCs w:val="24"/>
        </w:rPr>
        <w:t>5.</w:t>
      </w:r>
    </w:p>
    <w:p w14:paraId="180C4E9A" w14:textId="77777777" w:rsidR="00BA7F19" w:rsidRDefault="009E388B">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For your own peace of mind, we recommend you also send an email notice to the state Speech Trek Program Director at speechtrek@aauw-ca.org  so </w:t>
      </w:r>
      <w:r>
        <w:rPr>
          <w:rFonts w:ascii="Cambria" w:eastAsia="Cambria" w:hAnsi="Cambria" w:cs="Cambria"/>
          <w:sz w:val="24"/>
          <w:szCs w:val="24"/>
        </w:rPr>
        <w:t>we</w:t>
      </w:r>
      <w:r>
        <w:rPr>
          <w:rFonts w:ascii="Cambria" w:eastAsia="Cambria" w:hAnsi="Cambria" w:cs="Cambria"/>
          <w:color w:val="000000"/>
          <w:sz w:val="24"/>
          <w:szCs w:val="24"/>
        </w:rPr>
        <w:t xml:space="preserve"> can manage the online submission on the AAUW California YouTube channel and notify you when it has arrived.</w:t>
      </w:r>
    </w:p>
    <w:p w14:paraId="2B3033C0" w14:textId="77777777" w:rsidR="00BA7F19" w:rsidRDefault="00BA7F19">
      <w:pPr>
        <w:pBdr>
          <w:top w:val="nil"/>
          <w:left w:val="nil"/>
          <w:bottom w:val="nil"/>
          <w:right w:val="nil"/>
          <w:between w:val="nil"/>
        </w:pBdr>
        <w:ind w:hanging="2"/>
        <w:rPr>
          <w:rFonts w:ascii="Cambria" w:eastAsia="Cambria" w:hAnsi="Cambria" w:cs="Cambria"/>
          <w:color w:val="000000"/>
          <w:sz w:val="24"/>
          <w:szCs w:val="24"/>
        </w:rPr>
      </w:pPr>
    </w:p>
    <w:p w14:paraId="733E235D" w14:textId="1FD4736B" w:rsidR="00BA7F19" w:rsidRDefault="009E388B">
      <w:pPr>
        <w:ind w:hanging="2"/>
        <w:rPr>
          <w:rFonts w:ascii="Cambria" w:eastAsia="Cambria" w:hAnsi="Cambria" w:cs="Cambria"/>
          <w:sz w:val="24"/>
          <w:szCs w:val="24"/>
        </w:rPr>
      </w:pPr>
      <w:r>
        <w:rPr>
          <w:rFonts w:ascii="Cambria" w:eastAsia="Cambria" w:hAnsi="Cambria" w:cs="Cambria"/>
          <w:b/>
          <w:sz w:val="24"/>
          <w:szCs w:val="24"/>
        </w:rPr>
        <w:t xml:space="preserve">State Responsibilities:   </w:t>
      </w:r>
      <w:r>
        <w:rPr>
          <w:rFonts w:ascii="Cambria" w:eastAsia="Cambria" w:hAnsi="Cambria" w:cs="Cambria"/>
          <w:sz w:val="24"/>
          <w:szCs w:val="24"/>
        </w:rPr>
        <w:t xml:space="preserve">     March 15, 202</w:t>
      </w:r>
      <w:r w:rsidR="000363AB">
        <w:rPr>
          <w:rFonts w:ascii="Cambria" w:eastAsia="Cambria" w:hAnsi="Cambria" w:cs="Cambria"/>
          <w:sz w:val="24"/>
          <w:szCs w:val="24"/>
        </w:rPr>
        <w:t>5</w:t>
      </w:r>
      <w:r>
        <w:rPr>
          <w:rFonts w:ascii="Cambria" w:eastAsia="Cambria" w:hAnsi="Cambria" w:cs="Cambria"/>
          <w:sz w:val="24"/>
          <w:szCs w:val="24"/>
        </w:rPr>
        <w:t xml:space="preserve"> - April 27, 202</w:t>
      </w:r>
      <w:r w:rsidR="000363AB">
        <w:rPr>
          <w:rFonts w:ascii="Cambria" w:eastAsia="Cambria" w:hAnsi="Cambria" w:cs="Cambria"/>
          <w:sz w:val="24"/>
          <w:szCs w:val="24"/>
        </w:rPr>
        <w:t>5</w:t>
      </w:r>
    </w:p>
    <w:p w14:paraId="31DFA617" w14:textId="7991A68C" w:rsidR="00BA7F19" w:rsidRDefault="009E388B">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The state Speech Trek Program Director receives BRANCH NOTICE OF CONTEST SEMI-FINALIST </w:t>
      </w:r>
      <w:r w:rsidR="00ED20E1">
        <w:rPr>
          <w:rFonts w:ascii="Cambria" w:eastAsia="Cambria" w:hAnsi="Cambria" w:cs="Cambria"/>
          <w:sz w:val="24"/>
          <w:szCs w:val="24"/>
        </w:rPr>
        <w:t>2024-2025</w:t>
      </w:r>
      <w:r w:rsidR="00367E42">
        <w:rPr>
          <w:rFonts w:ascii="Cambria" w:eastAsia="Cambria" w:hAnsi="Cambria" w:cs="Cambria"/>
          <w:color w:val="000000"/>
          <w:sz w:val="24"/>
          <w:szCs w:val="24"/>
        </w:rPr>
        <w:t>, which</w:t>
      </w:r>
      <w:r>
        <w:rPr>
          <w:rFonts w:ascii="Cambria" w:eastAsia="Cambria" w:hAnsi="Cambria" w:cs="Cambria"/>
          <w:color w:val="000000"/>
          <w:sz w:val="24"/>
          <w:szCs w:val="24"/>
        </w:rPr>
        <w:t xml:space="preserve"> includes the YouTube URL of the branch winner, and the $25 entry fee.    </w:t>
      </w:r>
    </w:p>
    <w:p w14:paraId="6BF38B35" w14:textId="77777777" w:rsidR="00BA7F19" w:rsidRDefault="009E388B">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 judging panel of five will convene to select three finalists and two candidates for Honorable Mentions.  The videos of the three finalists will </w:t>
      </w:r>
      <w:r>
        <w:rPr>
          <w:rFonts w:ascii="Cambria" w:eastAsia="Cambria" w:hAnsi="Cambria" w:cs="Cambria"/>
          <w:sz w:val="24"/>
          <w:szCs w:val="24"/>
        </w:rPr>
        <w:t xml:space="preserve">be judged </w:t>
      </w:r>
      <w:r>
        <w:rPr>
          <w:rFonts w:ascii="Cambria" w:eastAsia="Cambria" w:hAnsi="Cambria" w:cs="Cambria"/>
          <w:color w:val="000000"/>
          <w:sz w:val="24"/>
          <w:szCs w:val="24"/>
        </w:rPr>
        <w:t xml:space="preserve">at the </w:t>
      </w:r>
      <w:r>
        <w:rPr>
          <w:rFonts w:ascii="Cambria" w:eastAsia="Cambria" w:hAnsi="Cambria" w:cs="Cambria"/>
          <w:sz w:val="24"/>
          <w:szCs w:val="24"/>
        </w:rPr>
        <w:t>Annual Event</w:t>
      </w:r>
      <w:r>
        <w:rPr>
          <w:rFonts w:ascii="Cambria" w:eastAsia="Cambria" w:hAnsi="Cambria" w:cs="Cambria"/>
          <w:color w:val="000000"/>
          <w:sz w:val="24"/>
          <w:szCs w:val="24"/>
        </w:rPr>
        <w:t xml:space="preserve">. The Speech Trek Program Director will notify all participating branches of the winning finalists. </w:t>
      </w:r>
    </w:p>
    <w:p w14:paraId="79305BB3" w14:textId="4E15C852" w:rsidR="00BA7F19" w:rsidRDefault="009E388B">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The branch will have the pleasure of informing finalists of their win.  </w:t>
      </w:r>
      <w:r>
        <w:rPr>
          <w:rFonts w:ascii="Cambria" w:eastAsia="Cambria" w:hAnsi="Cambria" w:cs="Cambria"/>
          <w:b/>
          <w:color w:val="000000"/>
          <w:sz w:val="24"/>
          <w:szCs w:val="24"/>
        </w:rPr>
        <w:t xml:space="preserve">The three finalists’ videos will be showcased at the virtual AAUW California Annual </w:t>
      </w:r>
      <w:r>
        <w:rPr>
          <w:rFonts w:ascii="Cambria" w:eastAsia="Cambria" w:hAnsi="Cambria" w:cs="Cambria"/>
          <w:b/>
          <w:sz w:val="24"/>
          <w:szCs w:val="24"/>
        </w:rPr>
        <w:t>Event</w:t>
      </w:r>
      <w:r>
        <w:rPr>
          <w:rFonts w:ascii="Cambria" w:eastAsia="Cambria" w:hAnsi="Cambria" w:cs="Cambria"/>
          <w:b/>
          <w:color w:val="000000"/>
          <w:sz w:val="24"/>
          <w:szCs w:val="24"/>
        </w:rPr>
        <w:t xml:space="preserve"> on Saturday, </w:t>
      </w:r>
      <w:r w:rsidR="00D46418">
        <w:rPr>
          <w:rFonts w:ascii="Cambria" w:eastAsia="Cambria" w:hAnsi="Cambria" w:cs="Cambria"/>
          <w:b/>
          <w:color w:val="000000"/>
          <w:sz w:val="24"/>
          <w:szCs w:val="24"/>
        </w:rPr>
        <w:t>April 26, 2025.</w:t>
      </w:r>
    </w:p>
    <w:p w14:paraId="4F3ACE26" w14:textId="77777777" w:rsidR="00BA7F19" w:rsidRDefault="009E388B">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Speech Trek Program Director will introduce the three finalists’ videos and announce results.   </w:t>
      </w:r>
    </w:p>
    <w:p w14:paraId="1E0365D8" w14:textId="77777777" w:rsidR="00BA7F19" w:rsidRDefault="009E388B">
      <w:pPr>
        <w:spacing w:after="0" w:line="240" w:lineRule="auto"/>
        <w:ind w:hanging="2"/>
        <w:jc w:val="both"/>
        <w:rPr>
          <w:rFonts w:ascii="Cambria" w:eastAsia="Cambria" w:hAnsi="Cambria" w:cs="Cambria"/>
          <w:sz w:val="24"/>
          <w:szCs w:val="24"/>
        </w:rPr>
      </w:pPr>
      <w:r>
        <w:br w:type="page"/>
      </w:r>
    </w:p>
    <w:p w14:paraId="0366C160" w14:textId="77777777" w:rsidR="00BA7F19" w:rsidRDefault="009E388B">
      <w:pPr>
        <w:pStyle w:val="Heading1"/>
        <w:ind w:left="2" w:hanging="4"/>
      </w:pPr>
      <w:bookmarkStart w:id="10" w:name="_Toc178795348"/>
      <w:r>
        <w:lastRenderedPageBreak/>
        <w:t>SPEECH TREK PROCESS</w:t>
      </w:r>
      <w:bookmarkEnd w:id="10"/>
    </w:p>
    <w:p w14:paraId="1815324E" w14:textId="77777777" w:rsidR="00BA7F19" w:rsidRDefault="00BA7F19">
      <w:pPr>
        <w:ind w:hanging="2"/>
        <w:jc w:val="center"/>
        <w:rPr>
          <w:rFonts w:ascii="Cambria" w:eastAsia="Cambria" w:hAnsi="Cambria" w:cs="Cambria"/>
          <w:sz w:val="24"/>
          <w:szCs w:val="24"/>
        </w:rPr>
      </w:pPr>
    </w:p>
    <w:p w14:paraId="0037972F"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Get branch board approval and identify level of financial support.</w:t>
      </w:r>
    </w:p>
    <w:p w14:paraId="6FAF8611" w14:textId="77777777" w:rsidR="00BA7F19" w:rsidRDefault="00BA7F19">
      <w:pPr>
        <w:spacing w:after="0"/>
        <w:ind w:left="-2" w:firstLine="0"/>
        <w:rPr>
          <w:rFonts w:ascii="Cambria" w:eastAsia="Cambria" w:hAnsi="Cambria" w:cs="Cambria"/>
          <w:sz w:val="24"/>
          <w:szCs w:val="24"/>
        </w:rPr>
      </w:pPr>
    </w:p>
    <w:p w14:paraId="3BB72985"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Select committee members.</w:t>
      </w:r>
    </w:p>
    <w:p w14:paraId="7CC0B864" w14:textId="77777777" w:rsidR="00BA7F19" w:rsidRDefault="00BA7F19">
      <w:pPr>
        <w:spacing w:after="0"/>
        <w:ind w:left="-2" w:firstLine="0"/>
        <w:rPr>
          <w:rFonts w:ascii="Cambria" w:eastAsia="Cambria" w:hAnsi="Cambria" w:cs="Cambria"/>
          <w:sz w:val="24"/>
          <w:szCs w:val="24"/>
        </w:rPr>
      </w:pPr>
    </w:p>
    <w:p w14:paraId="086ED5CF"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Develop a calendar for the competition and recruit judges for your competition.   </w:t>
      </w:r>
    </w:p>
    <w:p w14:paraId="1F0D14E2" w14:textId="77777777" w:rsidR="00BA7F19" w:rsidRDefault="00BA7F19">
      <w:pPr>
        <w:spacing w:after="0"/>
        <w:ind w:left="-2" w:firstLine="0"/>
        <w:rPr>
          <w:rFonts w:ascii="Cambria" w:eastAsia="Cambria" w:hAnsi="Cambria" w:cs="Cambria"/>
          <w:sz w:val="24"/>
          <w:szCs w:val="24"/>
        </w:rPr>
      </w:pPr>
    </w:p>
    <w:p w14:paraId="53E6DBCC"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Create contact list of area high schools.  Print posters and recruitment brochures.</w:t>
      </w:r>
    </w:p>
    <w:p w14:paraId="5A8AF5B4" w14:textId="77777777" w:rsidR="00BA7F19" w:rsidRDefault="00BA7F19">
      <w:pPr>
        <w:spacing w:after="0"/>
        <w:ind w:left="-2" w:firstLine="0"/>
        <w:rPr>
          <w:rFonts w:ascii="Cambria" w:eastAsia="Cambria" w:hAnsi="Cambria" w:cs="Cambria"/>
          <w:sz w:val="24"/>
          <w:szCs w:val="24"/>
        </w:rPr>
      </w:pPr>
    </w:p>
    <w:p w14:paraId="2000D701"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Arrange for informational meetings at schools.</w:t>
      </w:r>
    </w:p>
    <w:p w14:paraId="5B450852" w14:textId="77777777" w:rsidR="00BA7F19" w:rsidRDefault="00BA7F19">
      <w:pPr>
        <w:spacing w:after="0"/>
        <w:ind w:left="-2" w:firstLine="0"/>
        <w:rPr>
          <w:rFonts w:ascii="Cambria" w:eastAsia="Cambria" w:hAnsi="Cambria" w:cs="Cambria"/>
          <w:sz w:val="24"/>
          <w:szCs w:val="24"/>
        </w:rPr>
      </w:pPr>
    </w:p>
    <w:p w14:paraId="025D0C28"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Make press releases to announce the contest.</w:t>
      </w:r>
    </w:p>
    <w:p w14:paraId="46A81041" w14:textId="77777777" w:rsidR="00BA7F19" w:rsidRDefault="00BA7F19">
      <w:pPr>
        <w:spacing w:after="0"/>
        <w:ind w:left="-2" w:firstLine="0"/>
        <w:rPr>
          <w:rFonts w:ascii="Cambria" w:eastAsia="Cambria" w:hAnsi="Cambria" w:cs="Cambria"/>
          <w:sz w:val="24"/>
          <w:szCs w:val="24"/>
        </w:rPr>
      </w:pPr>
    </w:p>
    <w:p w14:paraId="38847086"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Offer tutoring service to contestants.</w:t>
      </w:r>
    </w:p>
    <w:p w14:paraId="4BDD862B" w14:textId="77777777" w:rsidR="00BA7F19" w:rsidRDefault="00BA7F19">
      <w:pPr>
        <w:spacing w:after="0"/>
        <w:ind w:left="-2" w:firstLine="0"/>
        <w:rPr>
          <w:rFonts w:ascii="Cambria" w:eastAsia="Cambria" w:hAnsi="Cambria" w:cs="Cambria"/>
          <w:sz w:val="24"/>
          <w:szCs w:val="24"/>
        </w:rPr>
      </w:pPr>
    </w:p>
    <w:p w14:paraId="0C70F006"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Hold your branch SPEECH TREK Contest, videoing all speeches so that the winning speech can be posted to the AAUW California YouTube channel for submission for the state competition.  </w:t>
      </w:r>
      <w:r>
        <w:rPr>
          <w:rFonts w:ascii="Cambria" w:eastAsia="Cambria" w:hAnsi="Cambria" w:cs="Cambria"/>
          <w:b/>
          <w:color w:val="000000"/>
          <w:sz w:val="24"/>
          <w:szCs w:val="24"/>
        </w:rPr>
        <w:t xml:space="preserve">NOTE: </w:t>
      </w:r>
      <w:r>
        <w:rPr>
          <w:rFonts w:ascii="Cambria" w:eastAsia="Cambria" w:hAnsi="Cambria" w:cs="Cambria"/>
          <w:b/>
          <w:color w:val="1A1A1A"/>
          <w:sz w:val="24"/>
          <w:szCs w:val="24"/>
        </w:rPr>
        <w:t xml:space="preserve">The contestant’s link to the video from the branch competition will be uploaded to the AAUW California YouTube channel.  Only the unedited video taken at the branch competition in front of a live audience may be used for entry into the state competition, not one made </w:t>
      </w:r>
      <w:proofErr w:type="gramStart"/>
      <w:r>
        <w:rPr>
          <w:rFonts w:ascii="Cambria" w:eastAsia="Cambria" w:hAnsi="Cambria" w:cs="Cambria"/>
          <w:b/>
          <w:color w:val="1A1A1A"/>
          <w:sz w:val="24"/>
          <w:szCs w:val="24"/>
        </w:rPr>
        <w:t>at a later date</w:t>
      </w:r>
      <w:proofErr w:type="gramEnd"/>
      <w:r>
        <w:rPr>
          <w:rFonts w:ascii="Cambria" w:eastAsia="Cambria" w:hAnsi="Cambria" w:cs="Cambria"/>
          <w:b/>
          <w:color w:val="1A1A1A"/>
          <w:sz w:val="24"/>
          <w:szCs w:val="24"/>
        </w:rPr>
        <w:t>.  A submission using a video taken after the branch competition is automatically disqualified from the state competition. The video shall include only the contestant’s speech, and the YouTube time stamp shall be used by the judges to confirm that the speech meets the time requirements.</w:t>
      </w:r>
    </w:p>
    <w:p w14:paraId="63B4C5D5" w14:textId="77777777" w:rsidR="00BA7F19" w:rsidRDefault="00BA7F19">
      <w:pPr>
        <w:widowControl w:val="0"/>
        <w:pBdr>
          <w:top w:val="nil"/>
          <w:left w:val="nil"/>
          <w:bottom w:val="nil"/>
          <w:right w:val="nil"/>
          <w:between w:val="nil"/>
        </w:pBdr>
        <w:spacing w:line="240" w:lineRule="auto"/>
        <w:ind w:left="-2" w:firstLine="0"/>
        <w:jc w:val="both"/>
        <w:rPr>
          <w:rFonts w:ascii="Cambria" w:eastAsia="Cambria" w:hAnsi="Cambria" w:cs="Cambria"/>
          <w:color w:val="000000"/>
          <w:sz w:val="24"/>
          <w:szCs w:val="24"/>
        </w:rPr>
      </w:pPr>
    </w:p>
    <w:p w14:paraId="29166A4D" w14:textId="77777777" w:rsidR="00BA7F19" w:rsidRDefault="009E388B">
      <w:pPr>
        <w:widowControl w:val="0"/>
        <w:numPr>
          <w:ilvl w:val="0"/>
          <w:numId w:val="10"/>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 xml:space="preserve">PLEASE NOTE:  In the event that an in-person performance is not possible, the branch may conduct the contest via a video conferencing tool such as Zoom.  All other competition rules remain in place. For technical assistance, please contact </w:t>
      </w:r>
      <w:hyperlink r:id="rId15">
        <w:r>
          <w:rPr>
            <w:rFonts w:ascii="Cambria" w:eastAsia="Cambria" w:hAnsi="Cambria" w:cs="Cambria"/>
            <w:b/>
            <w:color w:val="0000FF"/>
            <w:sz w:val="24"/>
            <w:szCs w:val="24"/>
            <w:u w:val="single"/>
          </w:rPr>
          <w:t>webteam@aauw-ca.org</w:t>
        </w:r>
      </w:hyperlink>
      <w:r>
        <w:rPr>
          <w:rFonts w:ascii="Cambria" w:eastAsia="Cambria" w:hAnsi="Cambria" w:cs="Cambria"/>
          <w:b/>
          <w:color w:val="000000"/>
          <w:sz w:val="24"/>
          <w:szCs w:val="24"/>
        </w:rPr>
        <w:t>.</w:t>
      </w:r>
    </w:p>
    <w:p w14:paraId="5BF8D15B" w14:textId="77777777" w:rsidR="00BA7F19" w:rsidRDefault="009E388B">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Distribute press releases about branch contest winners.</w:t>
      </w:r>
    </w:p>
    <w:p w14:paraId="7384718A"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3B04A109" w14:textId="77777777" w:rsidR="00BA7F19" w:rsidRDefault="009E388B">
      <w:pPr>
        <w:numPr>
          <w:ilvl w:val="0"/>
          <w:numId w:val="10"/>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Submit all required forms and fees to the state Speech Trek Program Director for branch competition winner to be considered in the state competition.</w:t>
      </w:r>
    </w:p>
    <w:p w14:paraId="3BA2B14F" w14:textId="77777777" w:rsidR="00BA7F19" w:rsidRDefault="00BA7F19">
      <w:pPr>
        <w:pBdr>
          <w:top w:val="nil"/>
          <w:left w:val="nil"/>
          <w:bottom w:val="nil"/>
          <w:right w:val="nil"/>
          <w:between w:val="nil"/>
        </w:pBdr>
        <w:ind w:hanging="2"/>
        <w:rPr>
          <w:rFonts w:ascii="Cambria" w:eastAsia="Cambria" w:hAnsi="Cambria" w:cs="Cambria"/>
          <w:color w:val="000000"/>
          <w:sz w:val="24"/>
          <w:szCs w:val="24"/>
        </w:rPr>
      </w:pPr>
    </w:p>
    <w:p w14:paraId="6B78F1C6" w14:textId="77777777" w:rsidR="00BA7F19" w:rsidRDefault="00BA7F19">
      <w:pPr>
        <w:widowControl w:val="0"/>
        <w:spacing w:after="0" w:line="240" w:lineRule="auto"/>
        <w:ind w:hanging="2"/>
        <w:rPr>
          <w:rFonts w:ascii="Times" w:eastAsia="Times" w:hAnsi="Times" w:cs="Times"/>
          <w:sz w:val="24"/>
          <w:szCs w:val="24"/>
        </w:rPr>
      </w:pPr>
    </w:p>
    <w:p w14:paraId="19E01D1D" w14:textId="77777777" w:rsidR="00BA7F19" w:rsidRDefault="009E388B">
      <w:pPr>
        <w:pStyle w:val="Heading1"/>
        <w:ind w:left="2" w:hanging="4"/>
      </w:pPr>
      <w:bookmarkStart w:id="11" w:name="_Toc178795349"/>
      <w:r>
        <w:lastRenderedPageBreak/>
        <w:t>SAMPLE LETTER TO SCHOOL ADMINISTRATOR</w:t>
      </w:r>
      <w:bookmarkEnd w:id="11"/>
    </w:p>
    <w:p w14:paraId="45C98F77" w14:textId="77777777" w:rsidR="00BA7F19" w:rsidRDefault="009E388B">
      <w:pPr>
        <w:ind w:hanging="2"/>
        <w:rPr>
          <w:rFonts w:ascii="Cambria" w:eastAsia="Cambria" w:hAnsi="Cambria" w:cs="Cambria"/>
          <w:sz w:val="24"/>
          <w:szCs w:val="24"/>
        </w:rPr>
      </w:pPr>
      <w:r>
        <w:rPr>
          <w:rFonts w:ascii="Cambria" w:eastAsia="Cambria" w:hAnsi="Cambria" w:cs="Cambria"/>
          <w:i/>
          <w:sz w:val="24"/>
          <w:szCs w:val="24"/>
        </w:rPr>
        <w:t xml:space="preserve"> </w:t>
      </w:r>
    </w:p>
    <w:p w14:paraId="6091AF55" w14:textId="77777777" w:rsidR="00BA7F19" w:rsidRDefault="009E388B">
      <w:pPr>
        <w:ind w:hanging="2"/>
        <w:rPr>
          <w:rFonts w:ascii="Cambria" w:eastAsia="Cambria" w:hAnsi="Cambria" w:cs="Cambria"/>
          <w:sz w:val="24"/>
          <w:szCs w:val="24"/>
        </w:rPr>
      </w:pPr>
      <w:r>
        <w:rPr>
          <w:rFonts w:ascii="Cambria" w:eastAsia="Cambria" w:hAnsi="Cambria" w:cs="Cambria"/>
          <w:i/>
          <w:sz w:val="24"/>
          <w:szCs w:val="24"/>
        </w:rPr>
        <w:t xml:space="preserve"> </w:t>
      </w:r>
      <w:r>
        <w:rPr>
          <w:rFonts w:ascii="Cambria" w:eastAsia="Cambria" w:hAnsi="Cambria" w:cs="Cambria"/>
          <w:sz w:val="24"/>
          <w:szCs w:val="24"/>
        </w:rPr>
        <w:t>(Date)</w:t>
      </w:r>
    </w:p>
    <w:p w14:paraId="50002752"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 </w:t>
      </w:r>
    </w:p>
    <w:p w14:paraId="30F14DA8"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 Dear School Administrator: </w:t>
      </w:r>
    </w:p>
    <w:p w14:paraId="343CE9D8"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The [BRANCH NAME] of the American Association of University Women is participating in the annual AAUW California Speech Trek competition and is inviting all interested high school students to participate in our local competition. This year, the contest will be held {in person} {virtually]. We hope to encourage a wide variety of students to take part in this competitive speaking opportunity and would like to direct information to your staff for dissemination to students. </w:t>
      </w:r>
    </w:p>
    <w:p w14:paraId="1FE3C5B5"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Attached is the information and requirements regarding the local competition.  We seek your approval to send this information to your school’s English/Speech/Drama/Business/ Mock Trial teachers and counselors.  Contact us through the numbers listed below so that we may send information to your staff - or to arrange for an informational meeting at your school. </w:t>
      </w:r>
    </w:p>
    <w:p w14:paraId="00247A1D"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We hope that you will view this competition as empowering for all students and that it receives your endorsement.  Thank you for providing support for this activity. </w:t>
      </w:r>
    </w:p>
    <w:p w14:paraId="126D5758"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Regards, </w:t>
      </w:r>
    </w:p>
    <w:p w14:paraId="07BC9647"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 </w:t>
      </w:r>
    </w:p>
    <w:p w14:paraId="68DDD253"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Name</w:t>
      </w:r>
    </w:p>
    <w:p w14:paraId="20DAB6D1"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Speech Trek Chair</w:t>
      </w:r>
    </w:p>
    <w:p w14:paraId="01A434DD"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 xml:space="preserve">email:  </w:t>
      </w:r>
    </w:p>
    <w:p w14:paraId="138CB9F6"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phone:</w:t>
      </w:r>
    </w:p>
    <w:p w14:paraId="18C6C446" w14:textId="77777777" w:rsidR="00BA7F19" w:rsidRDefault="009E388B">
      <w:pPr>
        <w:spacing w:after="0" w:line="240" w:lineRule="auto"/>
        <w:ind w:hanging="2"/>
        <w:rPr>
          <w:rFonts w:ascii="Cambria" w:eastAsia="Cambria" w:hAnsi="Cambria" w:cs="Cambria"/>
          <w:sz w:val="24"/>
          <w:szCs w:val="24"/>
        </w:rPr>
      </w:pPr>
      <w:r>
        <w:rPr>
          <w:rFonts w:ascii="Cambria" w:eastAsia="Cambria" w:hAnsi="Cambria" w:cs="Cambria"/>
          <w:sz w:val="24"/>
          <w:szCs w:val="24"/>
        </w:rPr>
        <w:t xml:space="preserve">website:  </w:t>
      </w:r>
    </w:p>
    <w:p w14:paraId="1C646F5C" w14:textId="77777777" w:rsidR="00BA7F19" w:rsidRDefault="009E388B">
      <w:pPr>
        <w:spacing w:after="0" w:line="240" w:lineRule="auto"/>
        <w:ind w:hanging="2"/>
        <w:rPr>
          <w:rFonts w:ascii="Cambria" w:eastAsia="Cambria" w:hAnsi="Cambria" w:cs="Cambria"/>
          <w:sz w:val="24"/>
          <w:szCs w:val="24"/>
        </w:rPr>
      </w:pPr>
      <w:r>
        <w:br w:type="page"/>
      </w:r>
    </w:p>
    <w:p w14:paraId="5410E7E9" w14:textId="77777777" w:rsidR="00BA7F19" w:rsidRDefault="009E388B">
      <w:pPr>
        <w:pStyle w:val="Heading1"/>
        <w:ind w:left="2" w:hanging="4"/>
      </w:pPr>
      <w:bookmarkStart w:id="12" w:name="_Toc178795350"/>
      <w:r>
        <w:lastRenderedPageBreak/>
        <w:t>SAMPLE LETTER TO TEACHER</w:t>
      </w:r>
      <w:bookmarkEnd w:id="12"/>
    </w:p>
    <w:p w14:paraId="279DC2C8" w14:textId="77777777" w:rsidR="00BA7F19" w:rsidRDefault="009E388B">
      <w:pPr>
        <w:ind w:hanging="2"/>
        <w:rPr>
          <w:rFonts w:ascii="Cambria" w:eastAsia="Cambria" w:hAnsi="Cambria" w:cs="Cambria"/>
          <w:sz w:val="24"/>
          <w:szCs w:val="24"/>
        </w:rPr>
      </w:pPr>
      <w:r>
        <w:rPr>
          <w:rFonts w:ascii="Cambria" w:eastAsia="Cambria" w:hAnsi="Cambria" w:cs="Cambria"/>
          <w:i/>
          <w:sz w:val="24"/>
          <w:szCs w:val="24"/>
        </w:rPr>
        <w:t xml:space="preserve"> </w:t>
      </w:r>
      <w:r>
        <w:rPr>
          <w:rFonts w:ascii="Cambria" w:eastAsia="Cambria" w:hAnsi="Cambria" w:cs="Cambria"/>
          <w:sz w:val="24"/>
          <w:szCs w:val="24"/>
        </w:rPr>
        <w:t xml:space="preserve">(Date) </w:t>
      </w:r>
    </w:p>
    <w:p w14:paraId="6A462874" w14:textId="77777777" w:rsidR="00BA7F19" w:rsidRDefault="009E388B">
      <w:pPr>
        <w:spacing w:after="0"/>
        <w:ind w:hanging="2"/>
        <w:rPr>
          <w:rFonts w:ascii="Cambria" w:eastAsia="Cambria" w:hAnsi="Cambria" w:cs="Cambria"/>
          <w:sz w:val="24"/>
          <w:szCs w:val="24"/>
        </w:rPr>
      </w:pPr>
      <w:r>
        <w:rPr>
          <w:rFonts w:ascii="Cambria" w:eastAsia="Cambria" w:hAnsi="Cambria" w:cs="Cambria"/>
          <w:sz w:val="24"/>
          <w:szCs w:val="24"/>
        </w:rPr>
        <w:t xml:space="preserve">Mrs. Judy Novo             </w:t>
      </w:r>
    </w:p>
    <w:p w14:paraId="208AD404" w14:textId="77777777" w:rsidR="00BA7F19" w:rsidRDefault="009E388B">
      <w:pPr>
        <w:spacing w:after="0"/>
        <w:ind w:hanging="2"/>
        <w:rPr>
          <w:rFonts w:ascii="Cambria" w:eastAsia="Cambria" w:hAnsi="Cambria" w:cs="Cambria"/>
          <w:sz w:val="24"/>
          <w:szCs w:val="24"/>
        </w:rPr>
      </w:pPr>
      <w:r>
        <w:rPr>
          <w:rFonts w:ascii="Cambria" w:eastAsia="Cambria" w:hAnsi="Cambria" w:cs="Cambria"/>
          <w:sz w:val="24"/>
          <w:szCs w:val="24"/>
        </w:rPr>
        <w:t xml:space="preserve">Watsonville High School                            </w:t>
      </w:r>
    </w:p>
    <w:p w14:paraId="08F46A2F" w14:textId="77777777" w:rsidR="00BA7F19" w:rsidRDefault="009E388B">
      <w:pPr>
        <w:spacing w:after="0"/>
        <w:ind w:hanging="2"/>
        <w:rPr>
          <w:rFonts w:ascii="Cambria" w:eastAsia="Cambria" w:hAnsi="Cambria" w:cs="Cambria"/>
          <w:sz w:val="24"/>
          <w:szCs w:val="24"/>
        </w:rPr>
      </w:pPr>
      <w:r>
        <w:rPr>
          <w:rFonts w:ascii="Cambria" w:eastAsia="Cambria" w:hAnsi="Cambria" w:cs="Cambria"/>
          <w:sz w:val="24"/>
          <w:szCs w:val="24"/>
        </w:rPr>
        <w:t xml:space="preserve">123 Beach Street                         </w:t>
      </w:r>
    </w:p>
    <w:p w14:paraId="239A408D" w14:textId="77777777" w:rsidR="00BA7F19" w:rsidRDefault="009E388B">
      <w:pPr>
        <w:spacing w:after="0"/>
        <w:ind w:hanging="2"/>
        <w:rPr>
          <w:rFonts w:ascii="Cambria" w:eastAsia="Cambria" w:hAnsi="Cambria" w:cs="Cambria"/>
          <w:sz w:val="24"/>
          <w:szCs w:val="24"/>
        </w:rPr>
      </w:pPr>
      <w:r>
        <w:rPr>
          <w:rFonts w:ascii="Cambria" w:eastAsia="Cambria" w:hAnsi="Cambria" w:cs="Cambria"/>
          <w:sz w:val="24"/>
          <w:szCs w:val="24"/>
        </w:rPr>
        <w:t xml:space="preserve">Watsonville, CA  95076 </w:t>
      </w:r>
    </w:p>
    <w:p w14:paraId="6FAB32E4" w14:textId="77777777" w:rsidR="00BA7F19" w:rsidRDefault="00BA7F19">
      <w:pPr>
        <w:ind w:hanging="2"/>
        <w:rPr>
          <w:rFonts w:ascii="Cambria" w:eastAsia="Cambria" w:hAnsi="Cambria" w:cs="Cambria"/>
          <w:sz w:val="24"/>
          <w:szCs w:val="24"/>
        </w:rPr>
      </w:pPr>
    </w:p>
    <w:p w14:paraId="15CC5495"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Dear Judy, </w:t>
      </w:r>
    </w:p>
    <w:p w14:paraId="5AD5A66D"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The Watsonville Branch of the American Association of University Women is pleased to announce a statewide speech contest--SPEECH TREK--for high school students. </w:t>
      </w:r>
    </w:p>
    <w:p w14:paraId="515E9CAE"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During the coming week I will call to request a time to meet you and discuss this exciting opportunity.  In addition to contest incentives at the local level, three talented students will be invited to showcase their winning videos at the virtual AAUW California Annual Event where they will compete for cash prizes. </w:t>
      </w:r>
    </w:p>
    <w:p w14:paraId="35ADAD6E" w14:textId="77777777" w:rsidR="00BA7F19" w:rsidRDefault="009E388B">
      <w:pPr>
        <w:spacing w:before="280" w:after="280" w:line="240" w:lineRule="auto"/>
        <w:ind w:hanging="2"/>
        <w:rPr>
          <w:rFonts w:ascii="Cambria" w:eastAsia="Cambria" w:hAnsi="Cambria" w:cs="Cambria"/>
          <w:sz w:val="24"/>
          <w:szCs w:val="24"/>
        </w:rPr>
      </w:pPr>
      <w:r>
        <w:rPr>
          <w:rFonts w:ascii="Cambria" w:eastAsia="Cambria" w:hAnsi="Cambria" w:cs="Cambria"/>
          <w:sz w:val="24"/>
          <w:szCs w:val="24"/>
        </w:rPr>
        <w:t xml:space="preserve">I have enclosed information on the topic and a poster announcing the contest.  </w:t>
      </w:r>
    </w:p>
    <w:p w14:paraId="62E33637" w14:textId="547934AB" w:rsidR="00BA7F19" w:rsidRDefault="009E388B">
      <w:pPr>
        <w:spacing w:before="280" w:after="280" w:line="240" w:lineRule="auto"/>
        <w:ind w:hanging="2"/>
        <w:jc w:val="center"/>
        <w:rPr>
          <w:rFonts w:ascii="Cambria" w:eastAsia="Cambria" w:hAnsi="Cambria" w:cs="Cambria"/>
          <w:sz w:val="24"/>
          <w:szCs w:val="24"/>
        </w:rPr>
      </w:pPr>
      <w:r>
        <w:rPr>
          <w:rFonts w:ascii="Cambria" w:eastAsia="Cambria" w:hAnsi="Cambria" w:cs="Cambria"/>
          <w:sz w:val="24"/>
          <w:szCs w:val="24"/>
        </w:rPr>
        <w:t xml:space="preserve">The </w:t>
      </w:r>
      <w:r w:rsidR="00ED20E1">
        <w:rPr>
          <w:rFonts w:ascii="Cambria" w:eastAsia="Cambria" w:hAnsi="Cambria" w:cs="Cambria"/>
          <w:sz w:val="24"/>
          <w:szCs w:val="24"/>
        </w:rPr>
        <w:t>2024-2025</w:t>
      </w:r>
      <w:r>
        <w:rPr>
          <w:rFonts w:ascii="Cambria" w:eastAsia="Cambria" w:hAnsi="Cambria" w:cs="Cambria"/>
          <w:sz w:val="24"/>
          <w:szCs w:val="24"/>
        </w:rPr>
        <w:t xml:space="preserve"> topic: </w:t>
      </w:r>
    </w:p>
    <w:p w14:paraId="44EF9802" w14:textId="00B020C3" w:rsidR="00BA7F19" w:rsidRDefault="002F489D">
      <w:pPr>
        <w:spacing w:before="280" w:after="280" w:line="240" w:lineRule="auto"/>
        <w:ind w:hanging="2"/>
        <w:jc w:val="both"/>
        <w:rPr>
          <w:rFonts w:ascii="Cambria" w:eastAsia="Cambria" w:hAnsi="Cambria" w:cs="Cambria"/>
          <w:sz w:val="24"/>
          <w:szCs w:val="24"/>
        </w:rPr>
      </w:pPr>
      <w:r>
        <w:rPr>
          <w:i/>
          <w:sz w:val="28"/>
          <w:szCs w:val="28"/>
        </w:rPr>
        <w:t>______________________________________________________________</w:t>
      </w:r>
    </w:p>
    <w:p w14:paraId="36A751AE"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Thank you for your time.  I look forward to speaking with you in the coming week. </w:t>
      </w:r>
    </w:p>
    <w:p w14:paraId="4BF54897"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Sincerely, </w:t>
      </w:r>
    </w:p>
    <w:p w14:paraId="1BEEB488"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 Speech Trek Chair </w:t>
      </w:r>
    </w:p>
    <w:p w14:paraId="2F90798F" w14:textId="77777777" w:rsidR="00BA7F19" w:rsidRDefault="00BA7F19">
      <w:pPr>
        <w:spacing w:after="0" w:line="240" w:lineRule="auto"/>
        <w:ind w:hanging="2"/>
        <w:rPr>
          <w:rFonts w:ascii="Cambria" w:eastAsia="Cambria" w:hAnsi="Cambria" w:cs="Cambria"/>
          <w:sz w:val="24"/>
          <w:szCs w:val="24"/>
        </w:rPr>
      </w:pPr>
    </w:p>
    <w:p w14:paraId="5494269C" w14:textId="77777777" w:rsidR="00BA7F19" w:rsidRDefault="009E388B">
      <w:pPr>
        <w:rPr>
          <w:b/>
          <w:sz w:val="42"/>
          <w:szCs w:val="42"/>
        </w:rPr>
      </w:pPr>
      <w:bookmarkStart w:id="13" w:name="_3rdcrjn" w:colFirst="0" w:colLast="0"/>
      <w:bookmarkEnd w:id="13"/>
      <w:r>
        <w:br w:type="page"/>
      </w:r>
    </w:p>
    <w:p w14:paraId="529A0956" w14:textId="77777777" w:rsidR="00BA7F19" w:rsidRDefault="009E388B">
      <w:pPr>
        <w:pStyle w:val="Heading1"/>
        <w:spacing w:after="0" w:line="240" w:lineRule="auto"/>
        <w:ind w:left="2" w:hanging="4"/>
      </w:pPr>
      <w:bookmarkStart w:id="14" w:name="_Toc178795351"/>
      <w:r>
        <w:lastRenderedPageBreak/>
        <w:t>STUDENT INSTRUCTIONS</w:t>
      </w:r>
      <w:bookmarkEnd w:id="14"/>
    </w:p>
    <w:p w14:paraId="7A64F9D6" w14:textId="77777777" w:rsidR="00BA7F19" w:rsidRDefault="009E388B">
      <w:pPr>
        <w:ind w:hanging="2"/>
        <w:jc w:val="center"/>
        <w:rPr>
          <w:rFonts w:ascii="Cambria" w:eastAsia="Cambria" w:hAnsi="Cambria" w:cs="Cambria"/>
          <w:color w:val="FF0000"/>
          <w:sz w:val="24"/>
          <w:szCs w:val="24"/>
        </w:rPr>
      </w:pPr>
      <w:r>
        <w:rPr>
          <w:rFonts w:ascii="Cambria" w:eastAsia="Cambria" w:hAnsi="Cambria" w:cs="Cambria"/>
          <w:color w:val="FF0000"/>
          <w:sz w:val="24"/>
          <w:szCs w:val="24"/>
        </w:rPr>
        <w:t>Note:  These instructions have been simplified in the Student Toolkit</w:t>
      </w:r>
    </w:p>
    <w:p w14:paraId="0ED17F88" w14:textId="77777777" w:rsidR="00BA7F19" w:rsidRDefault="009E388B">
      <w:pPr>
        <w:ind w:hanging="2"/>
        <w:jc w:val="both"/>
        <w:rPr>
          <w:rFonts w:ascii="Cambria" w:eastAsia="Cambria" w:hAnsi="Cambria" w:cs="Cambria"/>
          <w:sz w:val="24"/>
          <w:szCs w:val="24"/>
        </w:rPr>
      </w:pPr>
      <w:r>
        <w:rPr>
          <w:rFonts w:ascii="Cambria" w:eastAsia="Cambria" w:hAnsi="Cambria" w:cs="Cambria"/>
          <w:b/>
          <w:sz w:val="24"/>
          <w:szCs w:val="24"/>
        </w:rPr>
        <w:t>Eligibility</w:t>
      </w:r>
      <w:r>
        <w:rPr>
          <w:rFonts w:ascii="Cambria" w:eastAsia="Cambria" w:hAnsi="Cambria" w:cs="Cambria"/>
          <w:sz w:val="24"/>
          <w:szCs w:val="24"/>
        </w:rPr>
        <w:t xml:space="preserve">:   Speech Trek is open to all students actively enrolled in high school in California.  Students who were among the top three finalists at a previous state Speech Trek competition may NOT compete again at the state level.  This contest is open to girls and boys enrolled in public and private high schools, as well as home-schooled students and those enrolled through continuation high schools. </w:t>
      </w:r>
    </w:p>
    <w:p w14:paraId="16163064" w14:textId="77777777" w:rsidR="00BA7F19" w:rsidRDefault="009E388B">
      <w:pPr>
        <w:ind w:hanging="2"/>
        <w:jc w:val="both"/>
        <w:rPr>
          <w:rFonts w:ascii="Cambria" w:eastAsia="Cambria" w:hAnsi="Cambria" w:cs="Cambria"/>
          <w:sz w:val="24"/>
          <w:szCs w:val="24"/>
        </w:rPr>
      </w:pPr>
      <w:r>
        <w:rPr>
          <w:rFonts w:ascii="Cambria" w:eastAsia="Cambria" w:hAnsi="Cambria" w:cs="Cambria"/>
          <w:b/>
          <w:sz w:val="24"/>
          <w:szCs w:val="24"/>
        </w:rPr>
        <w:t>Deadlines</w:t>
      </w:r>
      <w:r>
        <w:rPr>
          <w:rFonts w:ascii="Cambria" w:eastAsia="Cambria" w:hAnsi="Cambria" w:cs="Cambria"/>
          <w:sz w:val="24"/>
          <w:szCs w:val="24"/>
        </w:rPr>
        <w:t xml:space="preserve">:  Interested students must submit a "Student Application and Parent/Guardian Permission" notice and a </w:t>
      </w:r>
      <w:r>
        <w:rPr>
          <w:rFonts w:ascii="Cambria" w:eastAsia="Cambria" w:hAnsi="Cambria" w:cs="Cambria"/>
          <w:i/>
          <w:sz w:val="24"/>
          <w:szCs w:val="24"/>
        </w:rPr>
        <w:t>participation agreement (</w:t>
      </w:r>
      <w:r>
        <w:rPr>
          <w:rFonts w:ascii="Garamond" w:eastAsia="Garamond" w:hAnsi="Garamond" w:cs="Garamond"/>
          <w:color w:val="000000"/>
          <w:sz w:val="24"/>
          <w:szCs w:val="24"/>
        </w:rPr>
        <w:t>AFFIDAVIT OF ELIGIBILITY AND LIABILITY RELEASE)</w:t>
      </w:r>
      <w:r>
        <w:rPr>
          <w:rFonts w:ascii="Cambria" w:eastAsia="Cambria" w:hAnsi="Cambria" w:cs="Cambria"/>
          <w:i/>
          <w:sz w:val="24"/>
          <w:szCs w:val="24"/>
        </w:rPr>
        <w:t>,</w:t>
      </w:r>
      <w:r>
        <w:rPr>
          <w:rFonts w:ascii="Cambria" w:eastAsia="Cambria" w:hAnsi="Cambria" w:cs="Cambria"/>
          <w:b/>
          <w:i/>
          <w:sz w:val="24"/>
          <w:szCs w:val="24"/>
        </w:rPr>
        <w:t xml:space="preserve"> </w:t>
      </w:r>
      <w:r>
        <w:rPr>
          <w:rFonts w:ascii="Cambria" w:eastAsia="Cambria" w:hAnsi="Cambria" w:cs="Cambria"/>
          <w:sz w:val="24"/>
          <w:szCs w:val="24"/>
        </w:rPr>
        <w:t xml:space="preserve">to their local AAUW California branch no later than ___________________ (to be determined by each branch). </w:t>
      </w:r>
    </w:p>
    <w:p w14:paraId="6C4B37B4" w14:textId="77777777" w:rsidR="00BA7F19" w:rsidRDefault="009E388B">
      <w:pPr>
        <w:ind w:hanging="2"/>
        <w:jc w:val="both"/>
        <w:rPr>
          <w:rFonts w:ascii="Cambria" w:eastAsia="Cambria" w:hAnsi="Cambria" w:cs="Cambria"/>
          <w:sz w:val="24"/>
          <w:szCs w:val="24"/>
        </w:rPr>
      </w:pPr>
      <w:r>
        <w:rPr>
          <w:rFonts w:ascii="Cambria" w:eastAsia="Cambria" w:hAnsi="Cambria" w:cs="Cambria"/>
          <w:b/>
          <w:sz w:val="24"/>
          <w:szCs w:val="24"/>
        </w:rPr>
        <w:t>Time Limits</w:t>
      </w:r>
      <w:r>
        <w:rPr>
          <w:rFonts w:ascii="Cambria" w:eastAsia="Cambria" w:hAnsi="Cambria" w:cs="Cambria"/>
          <w:sz w:val="24"/>
          <w:szCs w:val="24"/>
        </w:rPr>
        <w:t>:  Students are to prepare an original 5-6-minute speech with a 30-second grace period on either side. Timing will begin when the contestant first speaks.  Failure to meet the 5-6 minute and grace period time limit will result in disqualification.</w:t>
      </w:r>
    </w:p>
    <w:p w14:paraId="1CA4EA41" w14:textId="77777777" w:rsidR="00BA7F19" w:rsidRDefault="009E388B">
      <w:pPr>
        <w:ind w:hanging="2"/>
        <w:jc w:val="both"/>
        <w:rPr>
          <w:rFonts w:ascii="Cambria" w:eastAsia="Cambria" w:hAnsi="Cambria" w:cs="Cambria"/>
          <w:sz w:val="24"/>
          <w:szCs w:val="24"/>
        </w:rPr>
      </w:pPr>
      <w:r>
        <w:rPr>
          <w:rFonts w:ascii="Cambria" w:eastAsia="Cambria" w:hAnsi="Cambria" w:cs="Cambria"/>
          <w:b/>
          <w:sz w:val="24"/>
          <w:szCs w:val="24"/>
        </w:rPr>
        <w:t>Prizes</w:t>
      </w:r>
      <w:r>
        <w:rPr>
          <w:rFonts w:ascii="Cambria" w:eastAsia="Cambria" w:hAnsi="Cambria" w:cs="Cambria"/>
          <w:sz w:val="24"/>
          <w:szCs w:val="24"/>
        </w:rPr>
        <w:t xml:space="preserve">: Each local branch of AAUW California will determine the level of award for their contestants.  Branches typically offer a Certificate of Participation. Additional cash prizes are at branch discretion. </w:t>
      </w:r>
    </w:p>
    <w:p w14:paraId="7DBB8ECF" w14:textId="23876763" w:rsidR="00BA7F19" w:rsidRDefault="009E388B">
      <w:pPr>
        <w:ind w:hanging="2"/>
        <w:jc w:val="both"/>
        <w:rPr>
          <w:rFonts w:ascii="Cambria" w:eastAsia="Cambria" w:hAnsi="Cambria" w:cs="Cambria"/>
          <w:sz w:val="24"/>
          <w:szCs w:val="24"/>
        </w:rPr>
      </w:pPr>
      <w:r>
        <w:rPr>
          <w:rFonts w:ascii="Cambria" w:eastAsia="Cambria" w:hAnsi="Cambria" w:cs="Cambria"/>
          <w:b/>
          <w:sz w:val="24"/>
          <w:szCs w:val="24"/>
        </w:rPr>
        <w:t xml:space="preserve">First Place Winners:  </w:t>
      </w:r>
      <w:r>
        <w:rPr>
          <w:rFonts w:ascii="Cambria" w:eastAsia="Cambria" w:hAnsi="Cambria" w:cs="Cambria"/>
          <w:sz w:val="24"/>
          <w:szCs w:val="24"/>
        </w:rPr>
        <w:t xml:space="preserve">Each branch will upload the video of their </w:t>
      </w:r>
      <w:r w:rsidR="00E57985">
        <w:rPr>
          <w:rFonts w:ascii="Cambria" w:eastAsia="Cambria" w:hAnsi="Cambria" w:cs="Cambria"/>
          <w:sz w:val="24"/>
          <w:szCs w:val="24"/>
        </w:rPr>
        <w:t>first-place</w:t>
      </w:r>
      <w:r>
        <w:rPr>
          <w:rFonts w:ascii="Cambria" w:eastAsia="Cambria" w:hAnsi="Cambria" w:cs="Cambria"/>
          <w:sz w:val="24"/>
          <w:szCs w:val="24"/>
        </w:rPr>
        <w:t xml:space="preserve"> speech to YouTube.  AAUW California will then upload the video to the AAUW California YouTube channel.  The video must be submitted to the state level contest by March 15th for the state competition.  From the videos </w:t>
      </w:r>
      <w:proofErr w:type="gramStart"/>
      <w:r>
        <w:rPr>
          <w:rFonts w:ascii="Cambria" w:eastAsia="Cambria" w:hAnsi="Cambria" w:cs="Cambria"/>
          <w:sz w:val="24"/>
          <w:szCs w:val="24"/>
        </w:rPr>
        <w:t>entered into</w:t>
      </w:r>
      <w:proofErr w:type="gramEnd"/>
      <w:r>
        <w:rPr>
          <w:rFonts w:ascii="Cambria" w:eastAsia="Cambria" w:hAnsi="Cambria" w:cs="Cambria"/>
          <w:sz w:val="24"/>
          <w:szCs w:val="24"/>
        </w:rPr>
        <w:t xml:space="preserve"> the state competition, two contestants will be named as honorable mentions</w:t>
      </w:r>
      <w:r w:rsidR="002B6512">
        <w:rPr>
          <w:rFonts w:ascii="Cambria" w:eastAsia="Cambria" w:hAnsi="Cambria" w:cs="Cambria"/>
          <w:sz w:val="24"/>
          <w:szCs w:val="24"/>
        </w:rPr>
        <w:t>, 4</w:t>
      </w:r>
      <w:r w:rsidR="002B6512" w:rsidRPr="002B6512">
        <w:rPr>
          <w:rFonts w:ascii="Cambria" w:eastAsia="Cambria" w:hAnsi="Cambria" w:cs="Cambria"/>
          <w:sz w:val="24"/>
          <w:szCs w:val="24"/>
          <w:vertAlign w:val="superscript"/>
        </w:rPr>
        <w:t>th</w:t>
      </w:r>
      <w:r w:rsidR="002B6512">
        <w:rPr>
          <w:rFonts w:ascii="Cambria" w:eastAsia="Cambria" w:hAnsi="Cambria" w:cs="Cambria"/>
          <w:sz w:val="24"/>
          <w:szCs w:val="24"/>
        </w:rPr>
        <w:t xml:space="preserve"> and 5</w:t>
      </w:r>
      <w:r w:rsidR="002B6512" w:rsidRPr="002B6512">
        <w:rPr>
          <w:rFonts w:ascii="Cambria" w:eastAsia="Cambria" w:hAnsi="Cambria" w:cs="Cambria"/>
          <w:sz w:val="24"/>
          <w:szCs w:val="24"/>
          <w:vertAlign w:val="superscript"/>
        </w:rPr>
        <w:t>th</w:t>
      </w:r>
      <w:r w:rsidR="002B6512">
        <w:rPr>
          <w:rFonts w:ascii="Cambria" w:eastAsia="Cambria" w:hAnsi="Cambria" w:cs="Cambria"/>
          <w:sz w:val="24"/>
          <w:szCs w:val="24"/>
        </w:rPr>
        <w:t xml:space="preserve"> place winners,</w:t>
      </w:r>
      <w:r>
        <w:rPr>
          <w:rFonts w:ascii="Cambria" w:eastAsia="Cambria" w:hAnsi="Cambria" w:cs="Cambria"/>
          <w:sz w:val="24"/>
          <w:szCs w:val="24"/>
        </w:rPr>
        <w:t xml:space="preserve"> and receive $</w:t>
      </w:r>
      <w:r w:rsidR="002B6512">
        <w:rPr>
          <w:rFonts w:ascii="Cambria" w:eastAsia="Cambria" w:hAnsi="Cambria" w:cs="Cambria"/>
          <w:sz w:val="24"/>
          <w:szCs w:val="24"/>
        </w:rPr>
        <w:t>500 each</w:t>
      </w:r>
      <w:r w:rsidR="007A724E">
        <w:rPr>
          <w:rFonts w:ascii="Cambria" w:eastAsia="Cambria" w:hAnsi="Cambria" w:cs="Cambria"/>
          <w:sz w:val="24"/>
          <w:szCs w:val="24"/>
        </w:rPr>
        <w:t>.</w:t>
      </w:r>
      <w:r>
        <w:rPr>
          <w:rFonts w:ascii="Cambria" w:eastAsia="Cambria" w:hAnsi="Cambria" w:cs="Cambria"/>
          <w:sz w:val="24"/>
          <w:szCs w:val="24"/>
        </w:rPr>
        <w:t xml:space="preserve">  This year, the top three finalists’ videos will be showcased at the AAUW California Annual Event on </w:t>
      </w:r>
      <w:r w:rsidR="00D46418">
        <w:rPr>
          <w:rFonts w:ascii="Cambria" w:eastAsia="Cambria" w:hAnsi="Cambria" w:cs="Cambria"/>
          <w:sz w:val="24"/>
          <w:szCs w:val="24"/>
        </w:rPr>
        <w:t>April 26, 2025</w:t>
      </w:r>
      <w:r>
        <w:rPr>
          <w:rFonts w:ascii="Cambria" w:eastAsia="Cambria" w:hAnsi="Cambria" w:cs="Cambria"/>
          <w:sz w:val="24"/>
          <w:szCs w:val="24"/>
        </w:rPr>
        <w:t>.  Please note that this meeting will be held virtually, and the Speech Trek Program Director will introduce each video and announce the winners.</w:t>
      </w:r>
    </w:p>
    <w:p w14:paraId="1F629B2E" w14:textId="7F248EBD"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The </w:t>
      </w:r>
      <w:r w:rsidR="00367E42">
        <w:rPr>
          <w:rFonts w:ascii="Cambria" w:eastAsia="Cambria" w:hAnsi="Cambria" w:cs="Cambria"/>
          <w:sz w:val="24"/>
          <w:szCs w:val="24"/>
        </w:rPr>
        <w:t>first-place</w:t>
      </w:r>
      <w:r>
        <w:rPr>
          <w:rFonts w:ascii="Cambria" w:eastAsia="Cambria" w:hAnsi="Cambria" w:cs="Cambria"/>
          <w:sz w:val="24"/>
          <w:szCs w:val="24"/>
        </w:rPr>
        <w:t xml:space="preserve"> winner at the state contest will receive $</w:t>
      </w:r>
      <w:r w:rsidR="002B7243">
        <w:rPr>
          <w:rFonts w:ascii="Cambria" w:eastAsia="Cambria" w:hAnsi="Cambria" w:cs="Cambria"/>
          <w:sz w:val="24"/>
          <w:szCs w:val="24"/>
        </w:rPr>
        <w:t>2</w:t>
      </w:r>
      <w:r>
        <w:rPr>
          <w:rFonts w:ascii="Cambria" w:eastAsia="Cambria" w:hAnsi="Cambria" w:cs="Cambria"/>
          <w:sz w:val="24"/>
          <w:szCs w:val="24"/>
        </w:rPr>
        <w:t>500, second place winner at the state contest will receive $</w:t>
      </w:r>
      <w:r w:rsidR="00646ACA">
        <w:rPr>
          <w:rFonts w:ascii="Cambria" w:eastAsia="Cambria" w:hAnsi="Cambria" w:cs="Cambria"/>
          <w:sz w:val="24"/>
          <w:szCs w:val="24"/>
        </w:rPr>
        <w:t>2</w:t>
      </w:r>
      <w:r>
        <w:rPr>
          <w:rFonts w:ascii="Cambria" w:eastAsia="Cambria" w:hAnsi="Cambria" w:cs="Cambria"/>
          <w:sz w:val="24"/>
          <w:szCs w:val="24"/>
        </w:rPr>
        <w:t>000, and third place winner at the state contest will receive $</w:t>
      </w:r>
      <w:r w:rsidR="00646ACA">
        <w:rPr>
          <w:rFonts w:ascii="Cambria" w:eastAsia="Cambria" w:hAnsi="Cambria" w:cs="Cambria"/>
          <w:sz w:val="24"/>
          <w:szCs w:val="24"/>
        </w:rPr>
        <w:t>10</w:t>
      </w:r>
      <w:r>
        <w:rPr>
          <w:rFonts w:ascii="Cambria" w:eastAsia="Cambria" w:hAnsi="Cambria" w:cs="Cambria"/>
          <w:sz w:val="24"/>
          <w:szCs w:val="24"/>
        </w:rPr>
        <w:t xml:space="preserve">00.  </w:t>
      </w:r>
    </w:p>
    <w:p w14:paraId="24E7F07B"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Each speaker shall:</w:t>
      </w:r>
    </w:p>
    <w:p w14:paraId="71015E12" w14:textId="77777777" w:rsidR="00BA7F19" w:rsidRDefault="009E388B">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Read the student instructions thoroughly at or before the first meeting with the speech contest coach, if </w:t>
      </w:r>
      <w:r>
        <w:rPr>
          <w:rFonts w:ascii="Cambria" w:eastAsia="Cambria" w:hAnsi="Cambria" w:cs="Cambria"/>
          <w:sz w:val="24"/>
          <w:szCs w:val="24"/>
        </w:rPr>
        <w:t xml:space="preserve">available. </w:t>
      </w:r>
    </w:p>
    <w:p w14:paraId="5C82CC01" w14:textId="77777777" w:rsidR="00BA7F19" w:rsidRDefault="009E388B">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Complete and sign a Student Application/Parent Permission Form. </w:t>
      </w:r>
    </w:p>
    <w:p w14:paraId="20D918C2" w14:textId="77777777" w:rsidR="00BA7F19" w:rsidRDefault="009E388B">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Using the </w:t>
      </w:r>
      <w:r>
        <w:rPr>
          <w:rFonts w:ascii="Cambria" w:eastAsia="Cambria" w:hAnsi="Cambria" w:cs="Cambria"/>
          <w:sz w:val="24"/>
          <w:szCs w:val="24"/>
        </w:rPr>
        <w:t>topic</w:t>
      </w:r>
      <w:r>
        <w:rPr>
          <w:rFonts w:ascii="Cambria" w:eastAsia="Cambria" w:hAnsi="Cambria" w:cs="Cambria"/>
          <w:color w:val="000000"/>
          <w:sz w:val="24"/>
          <w:szCs w:val="24"/>
        </w:rPr>
        <w:t xml:space="preserve"> and background as a guide, prepare a draft of an original speech, between five and six minutes in length, allowing for a 30-second grace period on either side.</w:t>
      </w:r>
    </w:p>
    <w:p w14:paraId="43978E83" w14:textId="77777777" w:rsidR="00BA7F19" w:rsidRDefault="009E388B">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Meet </w:t>
      </w:r>
      <w:r>
        <w:rPr>
          <w:rFonts w:ascii="Cambria" w:eastAsia="Cambria" w:hAnsi="Cambria" w:cs="Cambria"/>
          <w:sz w:val="24"/>
          <w:szCs w:val="24"/>
        </w:rPr>
        <w:t>with the contest</w:t>
      </w:r>
      <w:r>
        <w:rPr>
          <w:rFonts w:ascii="Cambria" w:eastAsia="Cambria" w:hAnsi="Cambria" w:cs="Cambria"/>
          <w:color w:val="000000"/>
          <w:sz w:val="24"/>
          <w:szCs w:val="24"/>
        </w:rPr>
        <w:t xml:space="preserve"> coach, if </w:t>
      </w:r>
      <w:r>
        <w:rPr>
          <w:rFonts w:ascii="Cambria" w:eastAsia="Cambria" w:hAnsi="Cambria" w:cs="Cambria"/>
          <w:sz w:val="24"/>
          <w:szCs w:val="24"/>
        </w:rPr>
        <w:t>available,</w:t>
      </w:r>
      <w:r>
        <w:rPr>
          <w:rFonts w:ascii="Cambria" w:eastAsia="Cambria" w:hAnsi="Cambria" w:cs="Cambria"/>
          <w:color w:val="000000"/>
          <w:sz w:val="24"/>
          <w:szCs w:val="24"/>
        </w:rPr>
        <w:t xml:space="preserve"> to review, revise, and practice the speech. </w:t>
      </w:r>
    </w:p>
    <w:p w14:paraId="28430EBC" w14:textId="77777777" w:rsidR="00BA7F19" w:rsidRDefault="009E388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Arrive 20 minutes prior to the contest to become familiar with the setting. </w:t>
      </w:r>
    </w:p>
    <w:p w14:paraId="2F98FF4A" w14:textId="77777777" w:rsidR="00BA7F19" w:rsidRDefault="009E388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Draw a number to determine the order of speakers. </w:t>
      </w:r>
    </w:p>
    <w:p w14:paraId="1B868E2E" w14:textId="77777777" w:rsidR="00BA7F19" w:rsidRDefault="009E388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Give her/his speech.</w:t>
      </w:r>
    </w:p>
    <w:p w14:paraId="14093B74" w14:textId="77777777" w:rsidR="00BA7F19" w:rsidRDefault="009E388B">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Give a one-two minute biography as an introduction (after all speeches have been given). </w:t>
      </w:r>
    </w:p>
    <w:p w14:paraId="413A8238" w14:textId="77777777" w:rsidR="00BA7F19" w:rsidRDefault="00BA7F19">
      <w:pPr>
        <w:pBdr>
          <w:top w:val="nil"/>
          <w:left w:val="nil"/>
          <w:bottom w:val="nil"/>
          <w:right w:val="nil"/>
          <w:between w:val="nil"/>
        </w:pBdr>
        <w:spacing w:after="0"/>
        <w:ind w:hanging="2"/>
        <w:rPr>
          <w:rFonts w:ascii="Cambria" w:eastAsia="Cambria" w:hAnsi="Cambria" w:cs="Cambria"/>
          <w:color w:val="000000"/>
          <w:sz w:val="24"/>
          <w:szCs w:val="24"/>
        </w:rPr>
      </w:pPr>
    </w:p>
    <w:p w14:paraId="7CA27735" w14:textId="68E9380E" w:rsidR="00BA7F19" w:rsidRDefault="009E388B">
      <w:pPr>
        <w:pBdr>
          <w:top w:val="nil"/>
          <w:left w:val="nil"/>
          <w:bottom w:val="nil"/>
          <w:right w:val="nil"/>
          <w:between w:val="nil"/>
        </w:pBdr>
        <w:spacing w:after="0"/>
        <w:ind w:hanging="2"/>
        <w:jc w:val="both"/>
        <w:rPr>
          <w:rFonts w:ascii="Cambria" w:eastAsia="Cambria" w:hAnsi="Cambria" w:cs="Cambria"/>
          <w:color w:val="000000"/>
          <w:sz w:val="24"/>
          <w:szCs w:val="24"/>
        </w:rPr>
      </w:pPr>
      <w:r>
        <w:rPr>
          <w:rFonts w:ascii="Cambria" w:eastAsia="Cambria" w:hAnsi="Cambria" w:cs="Cambria"/>
          <w:color w:val="000000"/>
          <w:sz w:val="24"/>
          <w:szCs w:val="24"/>
        </w:rPr>
        <w:t xml:space="preserve">The local branch will notify the speaker of the results and upload the video of the </w:t>
      </w:r>
      <w:r w:rsidR="00367E42">
        <w:rPr>
          <w:rFonts w:ascii="Cambria" w:eastAsia="Cambria" w:hAnsi="Cambria" w:cs="Cambria"/>
          <w:color w:val="000000"/>
          <w:sz w:val="24"/>
          <w:szCs w:val="24"/>
        </w:rPr>
        <w:t>first-place</w:t>
      </w:r>
      <w:r>
        <w:rPr>
          <w:rFonts w:ascii="Cambria" w:eastAsia="Cambria" w:hAnsi="Cambria" w:cs="Cambria"/>
          <w:color w:val="000000"/>
          <w:sz w:val="24"/>
          <w:szCs w:val="24"/>
        </w:rPr>
        <w:t xml:space="preserve"> winner to YouTube.</w:t>
      </w:r>
    </w:p>
    <w:p w14:paraId="7FC4166C" w14:textId="77777777" w:rsidR="00BA7F19" w:rsidRDefault="00BA7F19">
      <w:pPr>
        <w:pBdr>
          <w:top w:val="nil"/>
          <w:left w:val="nil"/>
          <w:bottom w:val="nil"/>
          <w:right w:val="nil"/>
          <w:between w:val="nil"/>
        </w:pBdr>
        <w:spacing w:after="0"/>
        <w:ind w:hanging="2"/>
        <w:jc w:val="both"/>
        <w:rPr>
          <w:rFonts w:ascii="Cambria" w:eastAsia="Cambria" w:hAnsi="Cambria" w:cs="Cambria"/>
          <w:color w:val="000000"/>
          <w:sz w:val="24"/>
          <w:szCs w:val="24"/>
        </w:rPr>
      </w:pPr>
    </w:p>
    <w:p w14:paraId="209D3C46" w14:textId="77777777" w:rsidR="00BA7F19" w:rsidRDefault="009E388B">
      <w:pPr>
        <w:pBdr>
          <w:top w:val="nil"/>
          <w:left w:val="nil"/>
          <w:bottom w:val="nil"/>
          <w:right w:val="nil"/>
          <w:between w:val="nil"/>
        </w:pBdr>
        <w:spacing w:after="0"/>
        <w:ind w:hanging="2"/>
        <w:jc w:val="both"/>
        <w:rPr>
          <w:rFonts w:ascii="Cambria" w:eastAsia="Cambria" w:hAnsi="Cambria" w:cs="Cambria"/>
          <w:color w:val="000000"/>
          <w:sz w:val="24"/>
          <w:szCs w:val="24"/>
        </w:rPr>
      </w:pPr>
      <w:r>
        <w:rPr>
          <w:rFonts w:ascii="Cambria" w:eastAsia="Cambria" w:hAnsi="Cambria" w:cs="Cambria"/>
          <w:color w:val="000000"/>
          <w:sz w:val="24"/>
          <w:szCs w:val="24"/>
        </w:rPr>
        <w:t>The state Speech Trek Program Director will confirm uploaded videos of branch winning speeches and convene five statewide judges to select the top five speeches, and then notify speakers</w:t>
      </w:r>
      <w:r>
        <w:rPr>
          <w:rFonts w:ascii="Cambria" w:eastAsia="Cambria" w:hAnsi="Cambria" w:cs="Cambria"/>
          <w:color w:val="FF0000"/>
          <w:sz w:val="24"/>
          <w:szCs w:val="24"/>
        </w:rPr>
        <w:t xml:space="preserve"> </w:t>
      </w:r>
      <w:r>
        <w:rPr>
          <w:rFonts w:ascii="Cambria" w:eastAsia="Cambria" w:hAnsi="Cambria" w:cs="Cambria"/>
          <w:color w:val="000000"/>
          <w:sz w:val="24"/>
          <w:szCs w:val="24"/>
        </w:rPr>
        <w:t xml:space="preserve">of their standing at the state level by </w:t>
      </w:r>
      <w:r>
        <w:rPr>
          <w:rFonts w:ascii="Cambria" w:eastAsia="Cambria" w:hAnsi="Cambria" w:cs="Cambria"/>
          <w:sz w:val="24"/>
          <w:szCs w:val="24"/>
        </w:rPr>
        <w:t>April 8</w:t>
      </w:r>
      <w:r>
        <w:rPr>
          <w:rFonts w:ascii="Cambria" w:eastAsia="Cambria" w:hAnsi="Cambria" w:cs="Cambria"/>
          <w:color w:val="000000"/>
          <w:sz w:val="24"/>
          <w:szCs w:val="24"/>
        </w:rPr>
        <w:t>.</w:t>
      </w:r>
    </w:p>
    <w:p w14:paraId="4B1E19D4" w14:textId="77777777" w:rsidR="00BA7F19" w:rsidRDefault="00BA7F19">
      <w:pPr>
        <w:pBdr>
          <w:top w:val="nil"/>
          <w:left w:val="nil"/>
          <w:bottom w:val="nil"/>
          <w:right w:val="nil"/>
          <w:between w:val="nil"/>
        </w:pBdr>
        <w:spacing w:after="0"/>
        <w:ind w:hanging="2"/>
        <w:jc w:val="both"/>
        <w:rPr>
          <w:rFonts w:ascii="Cambria" w:eastAsia="Cambria" w:hAnsi="Cambria" w:cs="Cambria"/>
          <w:color w:val="000000"/>
          <w:sz w:val="24"/>
          <w:szCs w:val="24"/>
        </w:rPr>
      </w:pPr>
    </w:p>
    <w:p w14:paraId="5CD1B008" w14:textId="77777777" w:rsidR="00BA7F19" w:rsidRDefault="00BA7F19">
      <w:pPr>
        <w:pBdr>
          <w:top w:val="nil"/>
          <w:left w:val="nil"/>
          <w:bottom w:val="nil"/>
          <w:right w:val="nil"/>
          <w:between w:val="nil"/>
        </w:pBdr>
        <w:spacing w:after="0"/>
        <w:ind w:hanging="2"/>
        <w:jc w:val="both"/>
        <w:rPr>
          <w:rFonts w:ascii="Cambria" w:eastAsia="Cambria" w:hAnsi="Cambria" w:cs="Cambria"/>
          <w:color w:val="000000"/>
          <w:sz w:val="24"/>
          <w:szCs w:val="24"/>
        </w:rPr>
      </w:pPr>
    </w:p>
    <w:p w14:paraId="735B10D3" w14:textId="34B2CCD4" w:rsidR="00BA7F19" w:rsidRDefault="009E388B">
      <w:pPr>
        <w:pBdr>
          <w:top w:val="nil"/>
          <w:left w:val="nil"/>
          <w:bottom w:val="nil"/>
          <w:right w:val="nil"/>
          <w:between w:val="nil"/>
        </w:pBdr>
        <w:spacing w:after="0"/>
        <w:ind w:hanging="2"/>
        <w:jc w:val="both"/>
        <w:rPr>
          <w:rFonts w:ascii="Cambria" w:eastAsia="Cambria" w:hAnsi="Cambria" w:cs="Cambria"/>
          <w:color w:val="000000"/>
          <w:sz w:val="24"/>
          <w:szCs w:val="24"/>
        </w:rPr>
      </w:pPr>
      <w:r>
        <w:rPr>
          <w:rFonts w:ascii="Cambria" w:eastAsia="Cambria" w:hAnsi="Cambria" w:cs="Cambria"/>
          <w:b/>
          <w:color w:val="000000"/>
          <w:sz w:val="24"/>
          <w:szCs w:val="24"/>
        </w:rPr>
        <w:t xml:space="preserve">After showcasing the top three speeches at the virtual AAUW </w:t>
      </w:r>
      <w:r w:rsidR="00367E42">
        <w:rPr>
          <w:rFonts w:ascii="Cambria" w:eastAsia="Cambria" w:hAnsi="Cambria" w:cs="Cambria"/>
          <w:b/>
          <w:sz w:val="24"/>
          <w:szCs w:val="24"/>
        </w:rPr>
        <w:t>California</w:t>
      </w:r>
      <w:r w:rsidR="00367E42">
        <w:rPr>
          <w:rFonts w:ascii="Cambria" w:eastAsia="Cambria" w:hAnsi="Cambria" w:cs="Cambria"/>
          <w:b/>
          <w:color w:val="000000"/>
          <w:sz w:val="24"/>
          <w:szCs w:val="24"/>
        </w:rPr>
        <w:t xml:space="preserve"> Annual</w:t>
      </w:r>
      <w:r>
        <w:rPr>
          <w:rFonts w:ascii="Cambria" w:eastAsia="Cambria" w:hAnsi="Cambria" w:cs="Cambria"/>
          <w:b/>
          <w:color w:val="000000"/>
          <w:sz w:val="24"/>
          <w:szCs w:val="24"/>
        </w:rPr>
        <w:t xml:space="preserve"> </w:t>
      </w:r>
      <w:r w:rsidR="00367E42">
        <w:rPr>
          <w:rFonts w:ascii="Cambria" w:eastAsia="Cambria" w:hAnsi="Cambria" w:cs="Cambria"/>
          <w:b/>
          <w:color w:val="000000"/>
          <w:sz w:val="24"/>
          <w:szCs w:val="24"/>
        </w:rPr>
        <w:t>Event</w:t>
      </w:r>
      <w:r>
        <w:rPr>
          <w:rFonts w:ascii="Cambria" w:eastAsia="Cambria" w:hAnsi="Cambria" w:cs="Cambria"/>
          <w:b/>
          <w:color w:val="000000"/>
          <w:sz w:val="24"/>
          <w:szCs w:val="24"/>
        </w:rPr>
        <w:t>, the first-place winner will receive $</w:t>
      </w:r>
      <w:r w:rsidR="00FD6EF2">
        <w:rPr>
          <w:rFonts w:ascii="Cambria" w:eastAsia="Cambria" w:hAnsi="Cambria" w:cs="Cambria"/>
          <w:b/>
          <w:color w:val="000000"/>
          <w:sz w:val="24"/>
          <w:szCs w:val="24"/>
        </w:rPr>
        <w:t>2</w:t>
      </w:r>
      <w:r>
        <w:rPr>
          <w:rFonts w:ascii="Cambria" w:eastAsia="Cambria" w:hAnsi="Cambria" w:cs="Cambria"/>
          <w:b/>
          <w:color w:val="000000"/>
          <w:sz w:val="24"/>
          <w:szCs w:val="24"/>
        </w:rPr>
        <w:t>500 and a Certificate of Participation. The second-place winner will receive $</w:t>
      </w:r>
      <w:r w:rsidR="00042F99">
        <w:rPr>
          <w:rFonts w:ascii="Cambria" w:eastAsia="Cambria" w:hAnsi="Cambria" w:cs="Cambria"/>
          <w:b/>
          <w:color w:val="000000"/>
          <w:sz w:val="24"/>
          <w:szCs w:val="24"/>
        </w:rPr>
        <w:t>2</w:t>
      </w:r>
      <w:r>
        <w:rPr>
          <w:rFonts w:ascii="Cambria" w:eastAsia="Cambria" w:hAnsi="Cambria" w:cs="Cambria"/>
          <w:b/>
          <w:color w:val="000000"/>
          <w:sz w:val="24"/>
          <w:szCs w:val="24"/>
        </w:rPr>
        <w:t>000 and a Certificate of Participation. The third-place winner will receive $</w:t>
      </w:r>
      <w:r w:rsidR="00042F99">
        <w:rPr>
          <w:rFonts w:ascii="Cambria" w:eastAsia="Cambria" w:hAnsi="Cambria" w:cs="Cambria"/>
          <w:b/>
          <w:color w:val="000000"/>
          <w:sz w:val="24"/>
          <w:szCs w:val="24"/>
        </w:rPr>
        <w:t>1</w:t>
      </w:r>
      <w:r>
        <w:rPr>
          <w:rFonts w:ascii="Cambria" w:eastAsia="Cambria" w:hAnsi="Cambria" w:cs="Cambria"/>
          <w:b/>
          <w:color w:val="000000"/>
          <w:sz w:val="24"/>
          <w:szCs w:val="24"/>
        </w:rPr>
        <w:t>0</w:t>
      </w:r>
      <w:r w:rsidR="00D46418">
        <w:rPr>
          <w:rFonts w:ascii="Cambria" w:eastAsia="Cambria" w:hAnsi="Cambria" w:cs="Cambria"/>
          <w:b/>
          <w:color w:val="000000"/>
          <w:sz w:val="24"/>
          <w:szCs w:val="24"/>
        </w:rPr>
        <w:t>0</w:t>
      </w:r>
      <w:r>
        <w:rPr>
          <w:rFonts w:ascii="Cambria" w:eastAsia="Cambria" w:hAnsi="Cambria" w:cs="Cambria"/>
          <w:b/>
          <w:color w:val="000000"/>
          <w:sz w:val="24"/>
          <w:szCs w:val="24"/>
        </w:rPr>
        <w:t>0 and a Certificate of Participation.  The 4</w:t>
      </w:r>
      <w:r>
        <w:rPr>
          <w:rFonts w:ascii="Cambria" w:eastAsia="Cambria" w:hAnsi="Cambria" w:cs="Cambria"/>
          <w:b/>
          <w:color w:val="000000"/>
          <w:sz w:val="24"/>
          <w:szCs w:val="24"/>
          <w:vertAlign w:val="superscript"/>
        </w:rPr>
        <w:t>th</w:t>
      </w:r>
      <w:r>
        <w:rPr>
          <w:rFonts w:ascii="Cambria" w:eastAsia="Cambria" w:hAnsi="Cambria" w:cs="Cambria"/>
          <w:b/>
          <w:color w:val="000000"/>
          <w:sz w:val="24"/>
          <w:szCs w:val="24"/>
        </w:rPr>
        <w:t xml:space="preserve"> &amp; 5</w:t>
      </w:r>
      <w:r>
        <w:rPr>
          <w:rFonts w:ascii="Cambria" w:eastAsia="Cambria" w:hAnsi="Cambria" w:cs="Cambria"/>
          <w:b/>
          <w:color w:val="000000"/>
          <w:sz w:val="24"/>
          <w:szCs w:val="24"/>
          <w:vertAlign w:val="superscript"/>
        </w:rPr>
        <w:t>th</w:t>
      </w:r>
      <w:r>
        <w:rPr>
          <w:rFonts w:ascii="Cambria" w:eastAsia="Cambria" w:hAnsi="Cambria" w:cs="Cambria"/>
          <w:b/>
          <w:color w:val="000000"/>
          <w:sz w:val="24"/>
          <w:szCs w:val="24"/>
        </w:rPr>
        <w:t xml:space="preserve"> place finalists will be awarded $5</w:t>
      </w:r>
      <w:r w:rsidR="00042F99">
        <w:rPr>
          <w:rFonts w:ascii="Cambria" w:eastAsia="Cambria" w:hAnsi="Cambria" w:cs="Cambria"/>
          <w:b/>
          <w:color w:val="000000"/>
          <w:sz w:val="24"/>
          <w:szCs w:val="24"/>
        </w:rPr>
        <w:t>0</w:t>
      </w:r>
      <w:r>
        <w:rPr>
          <w:rFonts w:ascii="Cambria" w:eastAsia="Cambria" w:hAnsi="Cambria" w:cs="Cambria"/>
          <w:b/>
          <w:color w:val="000000"/>
          <w:sz w:val="24"/>
          <w:szCs w:val="24"/>
        </w:rPr>
        <w:t>0</w:t>
      </w:r>
      <w:r w:rsidR="00042F99">
        <w:rPr>
          <w:rFonts w:ascii="Cambria" w:eastAsia="Cambria" w:hAnsi="Cambria" w:cs="Cambria"/>
          <w:b/>
          <w:color w:val="000000"/>
          <w:sz w:val="24"/>
          <w:szCs w:val="24"/>
        </w:rPr>
        <w:t xml:space="preserve"> each</w:t>
      </w:r>
      <w:r>
        <w:rPr>
          <w:rFonts w:ascii="Cambria" w:eastAsia="Cambria" w:hAnsi="Cambria" w:cs="Cambria"/>
          <w:b/>
          <w:color w:val="000000"/>
          <w:sz w:val="24"/>
          <w:szCs w:val="24"/>
        </w:rPr>
        <w:t xml:space="preserve"> along with a Certificate of Participation.</w:t>
      </w:r>
    </w:p>
    <w:p w14:paraId="07A15A67" w14:textId="77777777" w:rsidR="00BA7F19" w:rsidRDefault="00BA7F19">
      <w:pPr>
        <w:pBdr>
          <w:top w:val="nil"/>
          <w:left w:val="nil"/>
          <w:bottom w:val="nil"/>
          <w:right w:val="nil"/>
          <w:between w:val="nil"/>
        </w:pBdr>
        <w:spacing w:after="0"/>
        <w:ind w:hanging="2"/>
        <w:rPr>
          <w:rFonts w:ascii="Cambria" w:eastAsia="Cambria" w:hAnsi="Cambria" w:cs="Cambria"/>
          <w:color w:val="000000"/>
          <w:sz w:val="24"/>
          <w:szCs w:val="24"/>
        </w:rPr>
      </w:pPr>
    </w:p>
    <w:p w14:paraId="5415DCAF" w14:textId="77777777" w:rsidR="00BA7F19" w:rsidRDefault="009E388B">
      <w:pPr>
        <w:pBdr>
          <w:top w:val="nil"/>
          <w:left w:val="nil"/>
          <w:bottom w:val="nil"/>
          <w:right w:val="nil"/>
          <w:between w:val="nil"/>
        </w:pBdr>
        <w:ind w:hanging="2"/>
        <w:rPr>
          <w:rFonts w:ascii="Cambria" w:eastAsia="Cambria" w:hAnsi="Cambria" w:cs="Cambria"/>
          <w:color w:val="000000"/>
          <w:sz w:val="24"/>
          <w:szCs w:val="24"/>
        </w:rPr>
      </w:pPr>
      <w:r>
        <w:rPr>
          <w:rFonts w:ascii="Cambria" w:eastAsia="Cambria" w:hAnsi="Cambria" w:cs="Cambria"/>
          <w:color w:val="000000"/>
          <w:sz w:val="24"/>
          <w:szCs w:val="24"/>
        </w:rPr>
        <w:t>Your school contact is: ______________________________________________________________________________</w:t>
      </w:r>
    </w:p>
    <w:p w14:paraId="65C01969" w14:textId="77777777" w:rsidR="00BA7F19" w:rsidRDefault="009E388B">
      <w:pPr>
        <w:tabs>
          <w:tab w:val="left" w:pos="6210"/>
          <w:tab w:val="left" w:pos="6300"/>
          <w:tab w:val="left" w:pos="9180"/>
        </w:tabs>
        <w:spacing w:after="120" w:line="360" w:lineRule="auto"/>
        <w:ind w:hanging="2"/>
        <w:rPr>
          <w:rFonts w:ascii="Cambria" w:eastAsia="Cambria" w:hAnsi="Cambria" w:cs="Cambria"/>
          <w:sz w:val="24"/>
          <w:szCs w:val="24"/>
        </w:rPr>
      </w:pPr>
      <w:r>
        <w:rPr>
          <w:rFonts w:ascii="Cambria" w:eastAsia="Cambria" w:hAnsi="Cambria" w:cs="Cambria"/>
          <w:sz w:val="24"/>
          <w:szCs w:val="24"/>
        </w:rPr>
        <w:t>Phone: ______________________________________ Email_______________________________________________</w:t>
      </w:r>
    </w:p>
    <w:p w14:paraId="159BCA4E" w14:textId="77777777" w:rsidR="00BA7F19" w:rsidRDefault="009E388B">
      <w:pPr>
        <w:tabs>
          <w:tab w:val="left" w:pos="6210"/>
          <w:tab w:val="left" w:pos="6300"/>
        </w:tabs>
        <w:spacing w:line="360" w:lineRule="auto"/>
        <w:ind w:hanging="2"/>
        <w:rPr>
          <w:rFonts w:ascii="Cambria" w:eastAsia="Cambria" w:hAnsi="Cambria" w:cs="Cambria"/>
          <w:sz w:val="24"/>
          <w:szCs w:val="24"/>
        </w:rPr>
      </w:pPr>
      <w:r>
        <w:rPr>
          <w:rFonts w:ascii="Cambria" w:eastAsia="Cambria" w:hAnsi="Cambria" w:cs="Cambria"/>
          <w:sz w:val="24"/>
          <w:szCs w:val="24"/>
        </w:rPr>
        <w:t xml:space="preserve">Your AAUW branch contact is:____________________ __________________________________________________     </w:t>
      </w:r>
    </w:p>
    <w:p w14:paraId="14ACE12A" w14:textId="77777777" w:rsidR="00BA7F19" w:rsidRDefault="009E388B">
      <w:pPr>
        <w:tabs>
          <w:tab w:val="left" w:pos="6210"/>
          <w:tab w:val="left" w:pos="6300"/>
        </w:tabs>
        <w:spacing w:line="360" w:lineRule="auto"/>
        <w:ind w:hanging="2"/>
        <w:rPr>
          <w:rFonts w:ascii="Cambria" w:eastAsia="Cambria" w:hAnsi="Cambria" w:cs="Cambria"/>
          <w:sz w:val="24"/>
          <w:szCs w:val="24"/>
        </w:rPr>
      </w:pPr>
      <w:r>
        <w:rPr>
          <w:rFonts w:ascii="Cambria" w:eastAsia="Cambria" w:hAnsi="Cambria" w:cs="Cambria"/>
          <w:sz w:val="24"/>
          <w:szCs w:val="24"/>
        </w:rPr>
        <w:t>Phone: ______________________________________Email________________________________________________</w:t>
      </w:r>
    </w:p>
    <w:p w14:paraId="4746BF08" w14:textId="1829BBAD" w:rsidR="00BA7F19" w:rsidRDefault="009E388B">
      <w:pPr>
        <w:tabs>
          <w:tab w:val="left" w:pos="6210"/>
          <w:tab w:val="left" w:pos="6300"/>
          <w:tab w:val="left" w:pos="6390"/>
          <w:tab w:val="left" w:pos="6570"/>
        </w:tabs>
        <w:spacing w:line="360" w:lineRule="auto"/>
        <w:ind w:hanging="2"/>
        <w:rPr>
          <w:rFonts w:ascii="Cambria" w:eastAsia="Cambria" w:hAnsi="Cambria" w:cs="Cambria"/>
          <w:sz w:val="24"/>
          <w:szCs w:val="24"/>
        </w:rPr>
      </w:pPr>
      <w:r>
        <w:rPr>
          <w:rFonts w:ascii="Cambria" w:eastAsia="Cambria" w:hAnsi="Cambria" w:cs="Cambria"/>
          <w:sz w:val="24"/>
          <w:szCs w:val="24"/>
        </w:rPr>
        <w:t>Your speech contest coach, if available, is:  ____________________________________________________________________ Phone: ______________________________________Email_______________________________________________</w:t>
      </w:r>
    </w:p>
    <w:p w14:paraId="001B6748" w14:textId="77777777" w:rsidR="00BA7F19" w:rsidRDefault="00BA7F19">
      <w:pPr>
        <w:spacing w:after="0" w:line="240" w:lineRule="auto"/>
        <w:ind w:hanging="2"/>
        <w:jc w:val="center"/>
        <w:rPr>
          <w:rFonts w:ascii="Cambria" w:eastAsia="Cambria" w:hAnsi="Cambria" w:cs="Cambria"/>
          <w:sz w:val="24"/>
          <w:szCs w:val="24"/>
        </w:rPr>
      </w:pPr>
    </w:p>
    <w:p w14:paraId="3655F2AC" w14:textId="77777777" w:rsidR="00BA7F19" w:rsidRDefault="009E388B">
      <w:pPr>
        <w:rPr>
          <w:b/>
          <w:sz w:val="42"/>
          <w:szCs w:val="42"/>
        </w:rPr>
      </w:pPr>
      <w:bookmarkStart w:id="15" w:name="_26in1rg" w:colFirst="0" w:colLast="0"/>
      <w:bookmarkEnd w:id="15"/>
      <w:r>
        <w:br w:type="page"/>
      </w:r>
    </w:p>
    <w:p w14:paraId="1A4B8F33" w14:textId="77777777" w:rsidR="00BA7F19" w:rsidRDefault="009E388B">
      <w:pPr>
        <w:pStyle w:val="Heading1"/>
        <w:spacing w:after="0" w:line="240" w:lineRule="auto"/>
        <w:ind w:left="2" w:hanging="4"/>
      </w:pPr>
      <w:bookmarkStart w:id="16" w:name="_Toc178795352"/>
      <w:r>
        <w:lastRenderedPageBreak/>
        <w:t>INSTRUCTIONS FOR GREETER</w:t>
      </w:r>
      <w:bookmarkEnd w:id="16"/>
    </w:p>
    <w:p w14:paraId="5FC149CD" w14:textId="77777777" w:rsidR="00BA7F19" w:rsidRDefault="009E388B">
      <w:pPr>
        <w:spacing w:after="0" w:line="240" w:lineRule="auto"/>
        <w:ind w:hanging="2"/>
        <w:jc w:val="center"/>
        <w:rPr>
          <w:rFonts w:ascii="Cambria" w:eastAsia="Cambria" w:hAnsi="Cambria" w:cs="Cambria"/>
          <w:sz w:val="24"/>
          <w:szCs w:val="24"/>
        </w:rPr>
      </w:pPr>
      <w:r>
        <w:rPr>
          <w:rFonts w:ascii="Cambria" w:eastAsia="Cambria" w:hAnsi="Cambria" w:cs="Cambria"/>
          <w:sz w:val="24"/>
          <w:szCs w:val="24"/>
        </w:rPr>
        <w:t xml:space="preserve"> (note:  adapt instructions for virtual contest)</w:t>
      </w:r>
    </w:p>
    <w:p w14:paraId="1539391B" w14:textId="77777777" w:rsidR="00BA7F19" w:rsidRDefault="00BA7F19">
      <w:pPr>
        <w:ind w:hanging="2"/>
        <w:rPr>
          <w:rFonts w:ascii="Cambria" w:eastAsia="Cambria" w:hAnsi="Cambria" w:cs="Cambria"/>
          <w:sz w:val="24"/>
          <w:szCs w:val="24"/>
        </w:rPr>
      </w:pPr>
    </w:p>
    <w:p w14:paraId="4F508F68"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Thank you for agreeing to serve as a Greeter for the AAUW Speech Trek contest.  This contest is an opportunity to support talented young men and women who are America's future leaders. </w:t>
      </w:r>
    </w:p>
    <w:p w14:paraId="609A7760"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Prepare a sign-in table with a program, branch and/or membership information, and name tags if desired.  Be sure sign-in materials include name, address, phone</w:t>
      </w:r>
      <w:r>
        <w:rPr>
          <w:rFonts w:ascii="Cambria" w:eastAsia="Cambria" w:hAnsi="Cambria" w:cs="Cambria"/>
          <w:color w:val="FF0000"/>
          <w:sz w:val="24"/>
          <w:szCs w:val="24"/>
        </w:rPr>
        <w:t>,</w:t>
      </w:r>
      <w:r>
        <w:rPr>
          <w:rFonts w:ascii="Cambria" w:eastAsia="Cambria" w:hAnsi="Cambria" w:cs="Cambria"/>
          <w:color w:val="000000"/>
          <w:sz w:val="24"/>
          <w:szCs w:val="24"/>
        </w:rPr>
        <w:t xml:space="preserve"> and email.  </w:t>
      </w:r>
    </w:p>
    <w:p w14:paraId="20E27B9D"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2BACF26E"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Choose someone to monitor this process who understands this information will be necessary for follow</w:t>
      </w:r>
      <w:r>
        <w:rPr>
          <w:rFonts w:ascii="Cambria" w:eastAsia="Cambria" w:hAnsi="Cambria" w:cs="Cambria"/>
          <w:sz w:val="24"/>
          <w:szCs w:val="24"/>
        </w:rPr>
        <w:t>-</w:t>
      </w:r>
      <w:r>
        <w:rPr>
          <w:rFonts w:ascii="Cambria" w:eastAsia="Cambria" w:hAnsi="Cambria" w:cs="Cambria"/>
          <w:color w:val="000000"/>
          <w:sz w:val="24"/>
          <w:szCs w:val="24"/>
        </w:rPr>
        <w:t xml:space="preserve">up membership activity. </w:t>
      </w:r>
    </w:p>
    <w:p w14:paraId="24DD28E0"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5375D4B8"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Greet students, parents, judges, advisors, and honored guests and show them where to sign in. </w:t>
      </w:r>
    </w:p>
    <w:p w14:paraId="6A6E6B49"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2916C48F"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Prepare separate lists of names of parents, judges, advisors, and honored guests for use during introductions. </w:t>
      </w:r>
    </w:p>
    <w:p w14:paraId="697F7125"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5924986B"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Make slips of paper with one number on each (1, 2, 3, etc.) for the number of speakers you expect and then put the slips into a container.  Each contestant is to draw a number to determine the speaking order. </w:t>
      </w:r>
    </w:p>
    <w:p w14:paraId="6BF82400"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2989F9C1"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While scores are being tabulated, the emcee </w:t>
      </w:r>
      <w:r>
        <w:rPr>
          <w:rFonts w:ascii="Cambria" w:eastAsia="Cambria" w:hAnsi="Cambria" w:cs="Cambria"/>
          <w:sz w:val="24"/>
          <w:szCs w:val="24"/>
        </w:rPr>
        <w:t>may</w:t>
      </w:r>
      <w:r>
        <w:rPr>
          <w:rFonts w:ascii="Cambria" w:eastAsia="Cambria" w:hAnsi="Cambria" w:cs="Cambria"/>
          <w:color w:val="000000"/>
          <w:sz w:val="24"/>
          <w:szCs w:val="24"/>
        </w:rPr>
        <w:t xml:space="preserve"> allow each contestant to give a brief biography or </w:t>
      </w:r>
      <w:r>
        <w:rPr>
          <w:rFonts w:ascii="Cambria" w:eastAsia="Cambria" w:hAnsi="Cambria" w:cs="Cambria"/>
          <w:sz w:val="24"/>
          <w:szCs w:val="24"/>
        </w:rPr>
        <w:t>may engage in a brief discussion with the contestant</w:t>
      </w:r>
      <w:r>
        <w:rPr>
          <w:rFonts w:ascii="Cambria" w:eastAsia="Cambria" w:hAnsi="Cambria" w:cs="Cambria"/>
          <w:color w:val="000000"/>
          <w:sz w:val="24"/>
          <w:szCs w:val="24"/>
        </w:rPr>
        <w:t>.  As time permits, contestants may comment on or acknowledge their parents or teachers.</w:t>
      </w:r>
    </w:p>
    <w:p w14:paraId="2D3F2E5E"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6BE28A09" w14:textId="77777777" w:rsidR="00BA7F19" w:rsidRDefault="009E388B">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At the end of the contest, if the meeting will continue, a break is needed to allow everyone to congratulate the speakers. </w:t>
      </w:r>
    </w:p>
    <w:p w14:paraId="6CD67CD1"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7B7F605F" w14:textId="77777777" w:rsidR="00BA7F19" w:rsidRDefault="009E388B">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Be sure someone/emcee invites all guests to complete the membership inquiry/application form to be invited to a follow</w:t>
      </w:r>
      <w:r>
        <w:rPr>
          <w:rFonts w:ascii="Cambria" w:eastAsia="Cambria" w:hAnsi="Cambria" w:cs="Cambria"/>
          <w:sz w:val="24"/>
          <w:szCs w:val="24"/>
        </w:rPr>
        <w:t>-</w:t>
      </w:r>
      <w:r>
        <w:rPr>
          <w:rFonts w:ascii="Cambria" w:eastAsia="Cambria" w:hAnsi="Cambria" w:cs="Cambria"/>
          <w:color w:val="000000"/>
          <w:sz w:val="24"/>
          <w:szCs w:val="24"/>
        </w:rPr>
        <w:t xml:space="preserve">up event to learn more about the branch. </w:t>
      </w:r>
    </w:p>
    <w:p w14:paraId="60A125DB"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 </w:t>
      </w:r>
    </w:p>
    <w:p w14:paraId="21361A74" w14:textId="77777777" w:rsidR="00BA7F19" w:rsidRDefault="009E388B">
      <w:pPr>
        <w:pStyle w:val="Heading1"/>
        <w:ind w:left="2" w:hanging="4"/>
      </w:pPr>
      <w:bookmarkStart w:id="17" w:name="_Toc178795353"/>
      <w:r>
        <w:lastRenderedPageBreak/>
        <w:t>INSTRUCTIONS FOR TIMER</w:t>
      </w:r>
      <w:bookmarkEnd w:id="17"/>
    </w:p>
    <w:p w14:paraId="33A18A17"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Thank you for agreeing to serve as a timer for the AAUW California Speech Trek contest.  This contest is an opportunity to support talented young students, both girls and boys, who are America's future leaders. </w:t>
      </w:r>
    </w:p>
    <w:p w14:paraId="573B65CD" w14:textId="77777777" w:rsidR="00BA7F19" w:rsidRDefault="009E388B">
      <w:pPr>
        <w:pBdr>
          <w:top w:val="nil"/>
          <w:left w:val="nil"/>
          <w:bottom w:val="nil"/>
          <w:right w:val="nil"/>
          <w:between w:val="nil"/>
        </w:pBdr>
        <w:ind w:firstLine="0"/>
        <w:rPr>
          <w:rFonts w:ascii="Cambria" w:eastAsia="Cambria" w:hAnsi="Cambria" w:cs="Cambria"/>
          <w:color w:val="000000"/>
          <w:sz w:val="24"/>
          <w:szCs w:val="24"/>
        </w:rPr>
      </w:pPr>
      <w:r>
        <w:rPr>
          <w:rFonts w:ascii="Cambria" w:eastAsia="Cambria" w:hAnsi="Cambria" w:cs="Cambria"/>
          <w:color w:val="000000"/>
          <w:sz w:val="24"/>
          <w:szCs w:val="24"/>
        </w:rPr>
        <w:t xml:space="preserve">A timer will need: </w:t>
      </w:r>
    </w:p>
    <w:p w14:paraId="1CBD5453" w14:textId="77777777" w:rsidR="00BA7F19" w:rsidRDefault="009E388B">
      <w:pPr>
        <w:numPr>
          <w:ilvl w:val="0"/>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 stopwatch or equivalent timing device. </w:t>
      </w:r>
    </w:p>
    <w:p w14:paraId="2658A861"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32405BDE"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Three (3) timecards that indicate time intervals of 4:30, 5:30, and 6:00 minutes. These timecards can be color-coded (for example, green at 4:30; yellow at 5:30; and red at 6:00 minutes). </w:t>
      </w:r>
    </w:p>
    <w:p w14:paraId="6A112A30" w14:textId="77777777" w:rsidR="00BA7F19" w:rsidRDefault="009E388B">
      <w:pPr>
        <w:pBdr>
          <w:top w:val="nil"/>
          <w:left w:val="nil"/>
          <w:bottom w:val="nil"/>
          <w:right w:val="nil"/>
          <w:between w:val="nil"/>
        </w:pBdr>
        <w:spacing w:after="0"/>
        <w:ind w:left="-2" w:firstLine="0"/>
        <w:jc w:val="both"/>
        <w:rPr>
          <w:rFonts w:ascii="Cambria" w:eastAsia="Cambria" w:hAnsi="Cambria" w:cs="Cambria"/>
          <w:color w:val="000000"/>
          <w:sz w:val="24"/>
          <w:szCs w:val="24"/>
        </w:rPr>
      </w:pPr>
      <w:r>
        <w:rPr>
          <w:rFonts w:ascii="Cambria" w:eastAsia="Cambria" w:hAnsi="Cambria" w:cs="Cambria"/>
          <w:sz w:val="24"/>
          <w:szCs w:val="24"/>
        </w:rPr>
        <w:t>Instructions:</w:t>
      </w:r>
    </w:p>
    <w:p w14:paraId="2F8C6BC6"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Please seat yourself directly in front of where the contestants will speak. </w:t>
      </w:r>
    </w:p>
    <w:p w14:paraId="390F59D4"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1CF5FE1F"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Begin timing when the contestant first starts to speak. </w:t>
      </w:r>
    </w:p>
    <w:p w14:paraId="2422B884"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630D5DD8"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At 4:30, raise and hold the green card.  </w:t>
      </w:r>
    </w:p>
    <w:p w14:paraId="12D602A9"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3730C30B"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At 5:30, raise and hold the yellow card.   </w:t>
      </w:r>
    </w:p>
    <w:p w14:paraId="64B758EE"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68DB9DCA"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At 6:00, raise and hold the red card. Hold it until the speaker stops speaking.  </w:t>
      </w:r>
      <w:r>
        <w:rPr>
          <w:rFonts w:ascii="Cambria" w:eastAsia="Cambria" w:hAnsi="Cambria" w:cs="Cambria"/>
          <w:b/>
          <w:color w:val="000000"/>
          <w:sz w:val="24"/>
          <w:szCs w:val="24"/>
        </w:rPr>
        <w:t>A</w:t>
      </w:r>
      <w:r>
        <w:rPr>
          <w:rFonts w:ascii="Cambria" w:eastAsia="Cambria" w:hAnsi="Cambria" w:cs="Cambria"/>
          <w:color w:val="000000"/>
          <w:sz w:val="24"/>
          <w:szCs w:val="24"/>
        </w:rPr>
        <w:t xml:space="preserve"> </w:t>
      </w:r>
      <w:r>
        <w:rPr>
          <w:rFonts w:ascii="Cambria" w:eastAsia="Cambria" w:hAnsi="Cambria" w:cs="Cambria"/>
          <w:b/>
          <w:color w:val="000000"/>
          <w:sz w:val="24"/>
          <w:szCs w:val="24"/>
        </w:rPr>
        <w:t xml:space="preserve">30-second grace period exists before and after the allotted time.   </w:t>
      </w:r>
      <w:r>
        <w:rPr>
          <w:rFonts w:ascii="Cambria" w:eastAsia="Cambria" w:hAnsi="Cambria" w:cs="Cambria"/>
          <w:color w:val="000000"/>
          <w:sz w:val="24"/>
          <w:szCs w:val="24"/>
        </w:rPr>
        <w:t xml:space="preserve">  A speaker who speaks under 4:30 or over 6:30 will automatically be disqualified.  </w:t>
      </w:r>
    </w:p>
    <w:p w14:paraId="4C414DD6"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0053E376" w14:textId="77777777" w:rsidR="00BA7F19" w:rsidRDefault="009E388B">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Time stops when the speaker stops speaking.  After each speaker is finished, write down the total time spoken and hand it to the coordinator. </w:t>
      </w:r>
    </w:p>
    <w:p w14:paraId="2D49DBBE"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057FD282" w14:textId="77777777" w:rsidR="00BA7F19" w:rsidRDefault="009E388B">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Clear stopwatch/timing device after each speaker.  </w:t>
      </w:r>
    </w:p>
    <w:p w14:paraId="13BB75DC" w14:textId="77777777" w:rsidR="00BA7F19" w:rsidRDefault="00BA7F19">
      <w:pPr>
        <w:pBdr>
          <w:top w:val="nil"/>
          <w:left w:val="nil"/>
          <w:bottom w:val="nil"/>
          <w:right w:val="nil"/>
          <w:between w:val="nil"/>
        </w:pBdr>
        <w:ind w:hanging="2"/>
        <w:rPr>
          <w:rFonts w:ascii="Cambria" w:eastAsia="Cambria" w:hAnsi="Cambria" w:cs="Cambria"/>
          <w:color w:val="000000"/>
          <w:sz w:val="24"/>
          <w:szCs w:val="24"/>
        </w:rPr>
      </w:pPr>
    </w:p>
    <w:p w14:paraId="19A527FB" w14:textId="77777777" w:rsidR="00BA7F19" w:rsidRDefault="009E388B">
      <w:pPr>
        <w:pBdr>
          <w:top w:val="nil"/>
          <w:left w:val="nil"/>
          <w:bottom w:val="nil"/>
          <w:right w:val="nil"/>
          <w:between w:val="nil"/>
        </w:pBdr>
        <w:ind w:hanging="2"/>
        <w:jc w:val="both"/>
        <w:rPr>
          <w:rFonts w:ascii="Cambria" w:eastAsia="Cambria" w:hAnsi="Cambria" w:cs="Cambria"/>
          <w:color w:val="000000"/>
          <w:sz w:val="24"/>
          <w:szCs w:val="24"/>
        </w:rPr>
      </w:pPr>
      <w:r>
        <w:rPr>
          <w:rFonts w:ascii="Cambria" w:eastAsia="Cambria" w:hAnsi="Cambria" w:cs="Cambria"/>
          <w:b/>
          <w:color w:val="000000"/>
          <w:sz w:val="24"/>
          <w:szCs w:val="24"/>
        </w:rPr>
        <w:t xml:space="preserve">NOTE:  </w:t>
      </w:r>
      <w:r>
        <w:rPr>
          <w:rFonts w:ascii="Cambria" w:eastAsia="Cambria" w:hAnsi="Cambria" w:cs="Cambria"/>
          <w:color w:val="000000"/>
          <w:sz w:val="24"/>
          <w:szCs w:val="24"/>
        </w:rPr>
        <w:t>if a contestant is under or over the time limit, the contest emcee announces simply that a contestant has been disqualified for time; no name is mentioned.</w:t>
      </w:r>
    </w:p>
    <w:p w14:paraId="6FFB7E5B" w14:textId="77777777" w:rsidR="00BA7F19" w:rsidRDefault="009E388B">
      <w:pPr>
        <w:ind w:hanging="2"/>
        <w:rPr>
          <w:rFonts w:ascii="Cambria" w:eastAsia="Cambria" w:hAnsi="Cambria" w:cs="Cambria"/>
          <w:sz w:val="24"/>
          <w:szCs w:val="24"/>
        </w:rPr>
      </w:pPr>
      <w:r>
        <w:rPr>
          <w:rFonts w:ascii="Cambria" w:eastAsia="Cambria" w:hAnsi="Cambria" w:cs="Cambria"/>
          <w:i/>
          <w:sz w:val="24"/>
          <w:szCs w:val="24"/>
        </w:rPr>
        <w:t xml:space="preserve"> </w:t>
      </w:r>
    </w:p>
    <w:p w14:paraId="1E2B4F6A" w14:textId="77777777" w:rsidR="00BA7F19" w:rsidRDefault="009E388B">
      <w:pPr>
        <w:pStyle w:val="Heading1"/>
        <w:ind w:left="2" w:hanging="4"/>
      </w:pPr>
      <w:bookmarkStart w:id="18" w:name="_lixmoqgc82f5" w:colFirst="0" w:colLast="0"/>
      <w:bookmarkEnd w:id="18"/>
      <w:r>
        <w:br w:type="page"/>
      </w:r>
    </w:p>
    <w:p w14:paraId="7E924DC7" w14:textId="77777777" w:rsidR="00BA7F19" w:rsidRDefault="009E388B">
      <w:pPr>
        <w:pStyle w:val="Heading1"/>
        <w:ind w:left="2" w:hanging="4"/>
      </w:pPr>
      <w:bookmarkStart w:id="19" w:name="_Toc178795354"/>
      <w:r>
        <w:lastRenderedPageBreak/>
        <w:t>INSTRUCTIONS TO JUDGES</w:t>
      </w:r>
      <w:bookmarkEnd w:id="19"/>
    </w:p>
    <w:p w14:paraId="4DBEB4F1"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Each speaker shall prepare and deliver an original five-six (5:00-6:00) minute speech with a 30-second grace period on either side.  </w:t>
      </w:r>
    </w:p>
    <w:p w14:paraId="28305FE3"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Time signals will be given for each speaker; however, adherence to the time limit is the responsibility of the speaker.   </w:t>
      </w:r>
    </w:p>
    <w:p w14:paraId="62DB553D"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This speech is to be presented by using the extemporaneous mode of delivery.  Appropriate use of </w:t>
      </w:r>
      <w:r>
        <w:rPr>
          <w:rFonts w:ascii="Cambria" w:eastAsia="Cambria" w:hAnsi="Cambria" w:cs="Cambria"/>
          <w:b/>
          <w:color w:val="000000"/>
          <w:sz w:val="24"/>
          <w:szCs w:val="24"/>
        </w:rPr>
        <w:t>ONE</w:t>
      </w:r>
      <w:r>
        <w:rPr>
          <w:rFonts w:ascii="Cambria" w:eastAsia="Cambria" w:hAnsi="Cambria" w:cs="Cambria"/>
          <w:color w:val="000000"/>
          <w:sz w:val="24"/>
          <w:szCs w:val="24"/>
        </w:rPr>
        <w:t xml:space="preserve"> 4" x 6" note card is an option--prompting is not allowed.   </w:t>
      </w:r>
    </w:p>
    <w:p w14:paraId="1361F3D5"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In this contest, students have written their own speeches. They are permitted to deviate from their original manuscript to better adjust to the speaking situation.  </w:t>
      </w:r>
    </w:p>
    <w:p w14:paraId="2FD3F0B8"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Speakers will typically use logical and emotional appeals.  </w:t>
      </w:r>
    </w:p>
    <w:p w14:paraId="70C6A17A"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Some speakers will employ language that is graphic, striking, and sometimes dramatic--but always with the intent of conveying the speaker's ideas, rather than the speaker's technique.  These presentations are to be original speeches and not dramatic readings. </w:t>
      </w:r>
    </w:p>
    <w:p w14:paraId="0F2DAEF9"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During the state semifinal (via YouTube) and final competition (also via YouTube if the contest if held virtually), semi-final judges and finals judges shall use the official ballot and score each speaker in two key areas: Content, 0-50 points (includes introduction, organization, and conclusion); and Delivery, 0-50 points.  Assign a score for each category by entering the number in the appropriate square on your ballot.  </w:t>
      </w:r>
    </w:p>
    <w:p w14:paraId="669E3E6D"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After scoring each category, subtotal the score for each speaker and then rank the speakers from the highest to the lowest.  </w:t>
      </w:r>
    </w:p>
    <w:p w14:paraId="5FCDCFBC" w14:textId="77777777" w:rsidR="00BA7F19" w:rsidRDefault="009E388B">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In the event of a tie at the semi-finals and final competitions, an additional ballot will be opened to break the tie.  This additional judge, known as a “tie-breaking” judge, judges and ranks all contestants.  The ballot is unsealed only in the case of a tie.  If there is no tie, then the tie-breaking judge’s ballot remains sealed.</w:t>
      </w:r>
    </w:p>
    <w:p w14:paraId="75A74DF7" w14:textId="77777777" w:rsidR="00BA7F19" w:rsidRDefault="009E388B">
      <w:pPr>
        <w:numPr>
          <w:ilvl w:val="0"/>
          <w:numId w:val="3"/>
        </w:num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Judges must make independent decisions about the speakers.  Judges shall not discuss decisions with other judges prior to submitting final ballots. </w:t>
      </w:r>
    </w:p>
    <w:p w14:paraId="2E66E16F"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The official timekeeper may share only that a speaker was outside the time range. </w:t>
      </w:r>
      <w:r>
        <w:rPr>
          <w:rFonts w:ascii="Cambria" w:eastAsia="Cambria" w:hAnsi="Cambria" w:cs="Cambria"/>
          <w:b/>
          <w:sz w:val="24"/>
          <w:szCs w:val="24"/>
          <w:u w:val="single"/>
        </w:rPr>
        <w:t>Speaking over 6 minutes and 30 seconds or under 4 minutes and 30 seconds will result in disqualification</w:t>
      </w:r>
      <w:r>
        <w:rPr>
          <w:rFonts w:ascii="Cambria" w:eastAsia="Cambria" w:hAnsi="Cambria" w:cs="Cambria"/>
          <w:sz w:val="24"/>
          <w:szCs w:val="24"/>
        </w:rPr>
        <w:t xml:space="preserve">. </w:t>
      </w:r>
    </w:p>
    <w:p w14:paraId="3BE33DF6" w14:textId="77777777" w:rsidR="00BA7F19" w:rsidRDefault="009E388B">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If a judge submits a ballot without ranking the speakers, the form will be returned for completion of the rankings.  Questions regarding contest rules or conduct of the event shall be referred to the contest coordinator. </w:t>
      </w:r>
    </w:p>
    <w:p w14:paraId="17CCC9A8" w14:textId="77777777" w:rsidR="00BA7F19" w:rsidRDefault="009E388B">
      <w:pPr>
        <w:spacing w:line="240" w:lineRule="auto"/>
        <w:ind w:hanging="2"/>
        <w:jc w:val="both"/>
      </w:pPr>
      <w:r>
        <w:rPr>
          <w:rFonts w:ascii="Cambria" w:eastAsia="Cambria" w:hAnsi="Cambria" w:cs="Cambria"/>
          <w:sz w:val="24"/>
          <w:szCs w:val="24"/>
        </w:rPr>
        <w:t xml:space="preserve">(Branches may opt to use their own Judge’s ballot at the local level, but students moving on to the state semi-final or final round must be given a copy of the official ballot used for state level competition.)  </w:t>
      </w:r>
      <w:r>
        <w:tab/>
      </w:r>
      <w:r>
        <w:tab/>
      </w:r>
      <w:r>
        <w:tab/>
      </w:r>
      <w:r>
        <w:tab/>
      </w:r>
      <w:r>
        <w:tab/>
      </w:r>
      <w:r>
        <w:tab/>
      </w:r>
      <w:r>
        <w:tab/>
      </w:r>
      <w:r>
        <w:tab/>
      </w:r>
      <w:r>
        <w:tab/>
      </w:r>
      <w:r>
        <w:tab/>
      </w:r>
      <w:r>
        <w:br w:type="page"/>
      </w:r>
    </w:p>
    <w:p w14:paraId="2660E9DB" w14:textId="491F92FF" w:rsidR="00BA7F19" w:rsidRDefault="00ED20E1">
      <w:pPr>
        <w:pStyle w:val="Heading1"/>
        <w:spacing w:line="240" w:lineRule="auto"/>
        <w:ind w:hanging="2"/>
      </w:pPr>
      <w:bookmarkStart w:id="20" w:name="_Toc178795355"/>
      <w:r>
        <w:lastRenderedPageBreak/>
        <w:t>2024-2025</w:t>
      </w:r>
      <w:r w:rsidR="009E388B">
        <w:t xml:space="preserve"> - JUDGES BALLOT</w:t>
      </w:r>
      <w:bookmarkEnd w:id="20"/>
      <w:r w:rsidR="009E388B">
        <w:tab/>
      </w:r>
    </w:p>
    <w:p w14:paraId="04080AAD" w14:textId="77777777" w:rsidR="00E634F2" w:rsidRDefault="00E634F2" w:rsidP="00E634F2">
      <w:pPr>
        <w:ind w:hanging="2"/>
        <w:jc w:val="center"/>
        <w:rPr>
          <w:rFonts w:ascii="Cambria" w:eastAsia="Cambria" w:hAnsi="Cambria" w:cs="Cambria"/>
          <w:b/>
          <w:i/>
          <w:iCs/>
          <w:sz w:val="24"/>
          <w:szCs w:val="24"/>
        </w:rPr>
      </w:pPr>
      <w:bookmarkStart w:id="21" w:name="_Hlk174202287"/>
      <w:r w:rsidRPr="00E634F2">
        <w:rPr>
          <w:rFonts w:ascii="Cambria" w:eastAsia="Cambria" w:hAnsi="Cambria" w:cs="Cambria"/>
          <w:b/>
          <w:sz w:val="24"/>
          <w:szCs w:val="24"/>
        </w:rPr>
        <w:t>The effects</w:t>
      </w:r>
      <w:r>
        <w:rPr>
          <w:rFonts w:ascii="Cambria" w:eastAsia="Cambria" w:hAnsi="Cambria" w:cs="Cambria"/>
          <w:b/>
          <w:sz w:val="24"/>
          <w:szCs w:val="24"/>
        </w:rPr>
        <w:t xml:space="preserve"> of climate change</w:t>
      </w:r>
      <w:r w:rsidRPr="00E634F2">
        <w:rPr>
          <w:rFonts w:ascii="Cambria" w:eastAsia="Cambria" w:hAnsi="Cambria" w:cs="Cambria"/>
          <w:b/>
          <w:sz w:val="24"/>
          <w:szCs w:val="24"/>
        </w:rPr>
        <w:t xml:space="preserve"> are widespread and touch upon almost all aspects of our life on this planet.</w:t>
      </w:r>
      <w:r w:rsidRPr="00E634F2">
        <w:rPr>
          <w:rFonts w:ascii="Cambria" w:eastAsia="Cambria" w:hAnsi="Cambria" w:cs="Cambria"/>
          <w:b/>
          <w:i/>
          <w:iCs/>
          <w:sz w:val="24"/>
          <w:szCs w:val="24"/>
        </w:rPr>
        <w:t xml:space="preserve">  </w:t>
      </w:r>
    </w:p>
    <w:p w14:paraId="05D77486" w14:textId="4476519C" w:rsidR="00E634F2" w:rsidRPr="00E634F2" w:rsidRDefault="009E388B" w:rsidP="00E634F2">
      <w:pPr>
        <w:ind w:hanging="2"/>
        <w:jc w:val="center"/>
        <w:rPr>
          <w:rFonts w:ascii="Cambria" w:eastAsia="Cambria" w:hAnsi="Cambria" w:cs="Cambria"/>
          <w:b/>
          <w:bCs/>
          <w:sz w:val="28"/>
          <w:szCs w:val="28"/>
        </w:rPr>
      </w:pPr>
      <w:r>
        <w:rPr>
          <w:rFonts w:ascii="Cambria" w:eastAsia="Cambria" w:hAnsi="Cambria" w:cs="Cambria"/>
          <w:b/>
          <w:sz w:val="24"/>
          <w:szCs w:val="24"/>
        </w:rPr>
        <w:t>Topic:</w:t>
      </w:r>
      <w:r>
        <w:rPr>
          <w:rFonts w:ascii="Cambria" w:eastAsia="Cambria" w:hAnsi="Cambria" w:cs="Cambria"/>
          <w:sz w:val="24"/>
          <w:szCs w:val="24"/>
        </w:rPr>
        <w:tab/>
      </w:r>
      <w:r w:rsidR="00E634F2">
        <w:rPr>
          <w:rFonts w:ascii="Cambria" w:eastAsia="Cambria" w:hAnsi="Cambria" w:cs="Cambria"/>
          <w:sz w:val="24"/>
          <w:szCs w:val="24"/>
        </w:rPr>
        <w:t xml:space="preserve">  </w:t>
      </w:r>
      <w:r w:rsidR="00E634F2" w:rsidRPr="00E634F2">
        <w:rPr>
          <w:rFonts w:ascii="Cambria" w:eastAsia="Cambria" w:hAnsi="Cambria" w:cs="Cambria"/>
          <w:b/>
          <w:bCs/>
          <w:i/>
          <w:iCs/>
          <w:sz w:val="28"/>
          <w:szCs w:val="28"/>
        </w:rPr>
        <w:t>Select one area of impact and explore the effect climate change is having on women in the USA and around the world.</w:t>
      </w:r>
    </w:p>
    <w:bookmarkEnd w:id="21"/>
    <w:p w14:paraId="6EF83665" w14:textId="359DE470" w:rsidR="00BA7F19" w:rsidRDefault="00BA7F19">
      <w:pPr>
        <w:spacing w:line="240" w:lineRule="auto"/>
        <w:ind w:hanging="2"/>
        <w:jc w:val="center"/>
        <w:rPr>
          <w:rFonts w:ascii="Cambria" w:eastAsia="Cambria" w:hAnsi="Cambria" w:cs="Cambria"/>
          <w:sz w:val="24"/>
          <w:szCs w:val="24"/>
        </w:rPr>
      </w:pPr>
    </w:p>
    <w:p w14:paraId="434BB79A" w14:textId="77777777" w:rsidR="00BA7F19" w:rsidRDefault="009E388B">
      <w:pPr>
        <w:spacing w:line="240" w:lineRule="auto"/>
        <w:ind w:hanging="2"/>
        <w:jc w:val="center"/>
        <w:rPr>
          <w:rFonts w:ascii="Cambria" w:eastAsia="Cambria" w:hAnsi="Cambria" w:cs="Cambria"/>
          <w:sz w:val="24"/>
          <w:szCs w:val="24"/>
        </w:rPr>
      </w:pPr>
      <w:r>
        <w:rPr>
          <w:noProof/>
        </w:rPr>
        <w:drawing>
          <wp:anchor distT="114300" distB="114300" distL="114300" distR="114300" simplePos="0" relativeHeight="251659264" behindDoc="0" locked="0" layoutInCell="1" hidden="0" allowOverlap="1" wp14:anchorId="63B31BE6" wp14:editId="69422496">
            <wp:simplePos x="0" y="0"/>
            <wp:positionH relativeFrom="column">
              <wp:posOffset>-447673</wp:posOffset>
            </wp:positionH>
            <wp:positionV relativeFrom="paragraph">
              <wp:posOffset>381000</wp:posOffset>
            </wp:positionV>
            <wp:extent cx="7102590" cy="5662613"/>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102590" cy="5662613"/>
                    </a:xfrm>
                    <a:prstGeom prst="rect">
                      <a:avLst/>
                    </a:prstGeom>
                    <a:ln/>
                  </pic:spPr>
                </pic:pic>
              </a:graphicData>
            </a:graphic>
          </wp:anchor>
        </w:drawing>
      </w:r>
    </w:p>
    <w:p w14:paraId="4ACF72F9" w14:textId="77777777" w:rsidR="00BA7F19" w:rsidRDefault="009E388B">
      <w:pPr>
        <w:spacing w:line="240" w:lineRule="auto"/>
        <w:ind w:hanging="2"/>
        <w:jc w:val="both"/>
      </w:pPr>
      <w:r>
        <w:tab/>
      </w:r>
      <w:r>
        <w:tab/>
      </w:r>
      <w:r>
        <w:tab/>
      </w:r>
      <w:r>
        <w:tab/>
      </w:r>
      <w:r>
        <w:tab/>
      </w:r>
      <w:r>
        <w:tab/>
      </w:r>
      <w:r>
        <w:tab/>
      </w:r>
      <w:r>
        <w:tab/>
      </w:r>
      <w:r>
        <w:tab/>
      </w:r>
      <w:r>
        <w:tab/>
      </w:r>
      <w:r>
        <w:tab/>
      </w:r>
      <w:r>
        <w:tab/>
      </w:r>
      <w:r>
        <w:tab/>
      </w:r>
      <w:r>
        <w:tab/>
      </w:r>
      <w:r>
        <w:tab/>
      </w:r>
      <w:r>
        <w:tab/>
      </w:r>
      <w:r>
        <w:tab/>
      </w:r>
    </w:p>
    <w:p w14:paraId="137AA71B" w14:textId="77777777" w:rsidR="00BA7F19" w:rsidRDefault="00BA7F19">
      <w:pPr>
        <w:ind w:hanging="2"/>
      </w:pPr>
    </w:p>
    <w:p w14:paraId="636978D2" w14:textId="77777777" w:rsidR="00BA7F19" w:rsidRDefault="009E388B">
      <w:pPr>
        <w:ind w:hanging="2"/>
        <w:rPr>
          <w:rFonts w:ascii="Cambria" w:eastAsia="Cambria" w:hAnsi="Cambria" w:cs="Cambria"/>
          <w:sz w:val="24"/>
          <w:szCs w:val="24"/>
        </w:rPr>
      </w:pPr>
      <w:r>
        <w:br w:type="page"/>
      </w:r>
    </w:p>
    <w:p w14:paraId="604CEB1A" w14:textId="77777777" w:rsidR="00BA7F19" w:rsidRDefault="009E388B">
      <w:pPr>
        <w:pStyle w:val="Heading1"/>
        <w:ind w:hanging="2"/>
      </w:pPr>
      <w:r>
        <w:rPr>
          <w:rFonts w:ascii="Cambria" w:eastAsia="Cambria" w:hAnsi="Cambria" w:cs="Cambria"/>
          <w:sz w:val="24"/>
          <w:szCs w:val="24"/>
        </w:rPr>
        <w:lastRenderedPageBreak/>
        <w:t xml:space="preserve"> </w:t>
      </w:r>
      <w:bookmarkStart w:id="22" w:name="_Toc178795356"/>
      <w:r>
        <w:t>SAMPLE NEWS RELEASE - BEFORE THE EVENT</w:t>
      </w:r>
      <w:bookmarkEnd w:id="22"/>
    </w:p>
    <w:p w14:paraId="01E423FC"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 </w:t>
      </w:r>
    </w:p>
    <w:p w14:paraId="28451E5D"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News Release:  IMMEDIATE </w:t>
      </w:r>
    </w:p>
    <w:p w14:paraId="7EAAA8E1" w14:textId="77777777" w:rsidR="00BA7F19" w:rsidRDefault="009E388B">
      <w:pPr>
        <w:tabs>
          <w:tab w:val="left" w:pos="6210"/>
        </w:tabs>
        <w:ind w:hanging="2"/>
        <w:rPr>
          <w:rFonts w:ascii="Cambria" w:eastAsia="Cambria" w:hAnsi="Cambria" w:cs="Cambria"/>
          <w:sz w:val="24"/>
          <w:szCs w:val="24"/>
        </w:rPr>
      </w:pPr>
      <w:r>
        <w:rPr>
          <w:rFonts w:ascii="Cambria" w:eastAsia="Cambria" w:hAnsi="Cambria" w:cs="Cambria"/>
          <w:sz w:val="24"/>
          <w:szCs w:val="24"/>
        </w:rPr>
        <w:t xml:space="preserve">Contact: </w:t>
      </w:r>
      <w:r>
        <w:rPr>
          <w:rFonts w:ascii="Cambria" w:eastAsia="Cambria" w:hAnsi="Cambria" w:cs="Cambria"/>
          <w:sz w:val="24"/>
          <w:szCs w:val="24"/>
        </w:rPr>
        <w:tab/>
      </w:r>
    </w:p>
    <w:p w14:paraId="741DC170"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Phone Number: </w:t>
      </w:r>
    </w:p>
    <w:p w14:paraId="3492CFB6"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Email address: </w:t>
      </w:r>
    </w:p>
    <w:p w14:paraId="0898D121" w14:textId="77777777" w:rsidR="00BA7F19" w:rsidRDefault="009E388B">
      <w:pPr>
        <w:ind w:hanging="2"/>
        <w:jc w:val="center"/>
        <w:rPr>
          <w:rFonts w:ascii="Cambria" w:eastAsia="Cambria" w:hAnsi="Cambria" w:cs="Cambria"/>
          <w:sz w:val="24"/>
          <w:szCs w:val="24"/>
        </w:rPr>
      </w:pPr>
      <w:r>
        <w:rPr>
          <w:rFonts w:ascii="Cambria" w:eastAsia="Cambria" w:hAnsi="Cambria" w:cs="Cambria"/>
          <w:sz w:val="24"/>
          <w:szCs w:val="24"/>
        </w:rPr>
        <w:t>AAUW SPEECH CONTEST FOR HIGH SCHOOL STUDENTS</w:t>
      </w:r>
    </w:p>
    <w:p w14:paraId="699B8713" w14:textId="2059BF56"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Dateline: Pismo Beach, CA, September 10, 202</w:t>
      </w:r>
      <w:r w:rsidR="00C544BC">
        <w:rPr>
          <w:rFonts w:ascii="Cambria" w:eastAsia="Cambria" w:hAnsi="Cambria" w:cs="Cambria"/>
          <w:sz w:val="24"/>
          <w:szCs w:val="24"/>
        </w:rPr>
        <w:t>4</w:t>
      </w:r>
      <w:r>
        <w:rPr>
          <w:rFonts w:ascii="Cambria" w:eastAsia="Cambria" w:hAnsi="Cambria" w:cs="Cambria"/>
          <w:sz w:val="24"/>
          <w:szCs w:val="24"/>
        </w:rPr>
        <w:t>.  The American Association of</w:t>
      </w:r>
    </w:p>
    <w:p w14:paraId="0E99C490" w14:textId="77777777" w:rsidR="00BA7F19" w:rsidRDefault="009E388B">
      <w:pPr>
        <w:spacing w:after="0" w:line="480" w:lineRule="auto"/>
        <w:ind w:hanging="2"/>
        <w:jc w:val="both"/>
        <w:rPr>
          <w:rFonts w:ascii="Cambria" w:eastAsia="Cambria" w:hAnsi="Cambria" w:cs="Cambria"/>
          <w:sz w:val="24"/>
          <w:szCs w:val="24"/>
        </w:rPr>
      </w:pPr>
      <w:bookmarkStart w:id="23" w:name="_2jxsxqh" w:colFirst="0" w:colLast="0"/>
      <w:bookmarkEnd w:id="23"/>
      <w:r>
        <w:rPr>
          <w:rFonts w:ascii="Cambria" w:eastAsia="Cambria" w:hAnsi="Cambria" w:cs="Cambria"/>
          <w:sz w:val="24"/>
          <w:szCs w:val="24"/>
        </w:rPr>
        <w:t>University Women, Pismo Beach Branch, will welcome three Pioneer High School students to participate in a speech contest on Sunday, September 21, at 2:00 P.M.</w:t>
      </w:r>
    </w:p>
    <w:p w14:paraId="3C1687ED" w14:textId="77777777"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in the High School Auditorium, corner of Moffitt and J Street.  The contestants,</w:t>
      </w:r>
    </w:p>
    <w:p w14:paraId="4769711B" w14:textId="77777777"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 xml:space="preserve">Anna Campos, Justine Jordan, and </w:t>
      </w:r>
      <w:proofErr w:type="spellStart"/>
      <w:r>
        <w:rPr>
          <w:rFonts w:ascii="Cambria" w:eastAsia="Cambria" w:hAnsi="Cambria" w:cs="Cambria"/>
          <w:sz w:val="24"/>
          <w:szCs w:val="24"/>
        </w:rPr>
        <w:t>Jyun</w:t>
      </w:r>
      <w:proofErr w:type="spellEnd"/>
      <w:r>
        <w:rPr>
          <w:rFonts w:ascii="Cambria" w:eastAsia="Cambria" w:hAnsi="Cambria" w:cs="Cambria"/>
          <w:sz w:val="24"/>
          <w:szCs w:val="24"/>
        </w:rPr>
        <w:t xml:space="preserve"> Yi Kang, will speak for five to six minutes on the</w:t>
      </w:r>
    </w:p>
    <w:p w14:paraId="20C60CE0" w14:textId="3765BB4F" w:rsidR="00E634F2" w:rsidRPr="00E634F2" w:rsidRDefault="00EB5AA3" w:rsidP="00E634F2">
      <w:pPr>
        <w:spacing w:after="0" w:line="480" w:lineRule="auto"/>
        <w:ind w:hanging="2"/>
        <w:jc w:val="both"/>
        <w:rPr>
          <w:rFonts w:ascii="Cambria" w:eastAsia="Cambria" w:hAnsi="Cambria" w:cs="Cambria"/>
          <w:b/>
          <w:bCs/>
          <w:i/>
          <w:sz w:val="24"/>
          <w:szCs w:val="24"/>
          <w:u w:val="single"/>
        </w:rPr>
      </w:pPr>
      <w:r>
        <w:rPr>
          <w:rFonts w:ascii="Cambria" w:eastAsia="Cambria" w:hAnsi="Cambria" w:cs="Cambria"/>
          <w:sz w:val="24"/>
          <w:szCs w:val="24"/>
        </w:rPr>
        <w:t>t</w:t>
      </w:r>
      <w:r w:rsidR="009E388B">
        <w:rPr>
          <w:rFonts w:ascii="Cambria" w:eastAsia="Cambria" w:hAnsi="Cambria" w:cs="Cambria"/>
          <w:sz w:val="24"/>
          <w:szCs w:val="24"/>
        </w:rPr>
        <w:t>opic</w:t>
      </w:r>
      <w:r>
        <w:rPr>
          <w:rFonts w:ascii="Cambria" w:eastAsia="Cambria" w:hAnsi="Cambria" w:cs="Cambria"/>
          <w:sz w:val="24"/>
          <w:szCs w:val="24"/>
        </w:rPr>
        <w:t xml:space="preserve"> of climate change</w:t>
      </w:r>
      <w:r w:rsidR="009E388B">
        <w:rPr>
          <w:rFonts w:ascii="Cambria" w:eastAsia="Cambria" w:hAnsi="Cambria" w:cs="Cambria"/>
          <w:sz w:val="24"/>
          <w:szCs w:val="24"/>
        </w:rPr>
        <w:t xml:space="preserve">:  </w:t>
      </w:r>
      <w:r w:rsidR="009E388B">
        <w:rPr>
          <w:rFonts w:ascii="Cambria" w:eastAsia="Cambria" w:hAnsi="Cambria" w:cs="Cambria"/>
          <w:i/>
          <w:sz w:val="24"/>
          <w:szCs w:val="24"/>
        </w:rPr>
        <w:t>“</w:t>
      </w:r>
      <w:r w:rsidR="00E634F2" w:rsidRPr="00E634F2">
        <w:rPr>
          <w:rFonts w:ascii="Cambria" w:eastAsia="Cambria" w:hAnsi="Cambria" w:cs="Cambria"/>
          <w:b/>
          <w:i/>
          <w:sz w:val="24"/>
          <w:szCs w:val="24"/>
        </w:rPr>
        <w:t>The effects of climate change are widespread and touch upon almost all aspects of our life on this planet.</w:t>
      </w:r>
      <w:r w:rsidR="00E634F2" w:rsidRPr="00E634F2">
        <w:rPr>
          <w:rFonts w:ascii="Cambria" w:eastAsia="Cambria" w:hAnsi="Cambria" w:cs="Cambria"/>
          <w:b/>
          <w:i/>
          <w:iCs/>
          <w:sz w:val="24"/>
          <w:szCs w:val="24"/>
        </w:rPr>
        <w:t xml:space="preserve">  </w:t>
      </w:r>
      <w:r w:rsidR="00E634F2">
        <w:rPr>
          <w:rFonts w:ascii="Cambria" w:eastAsia="Cambria" w:hAnsi="Cambria" w:cs="Cambria"/>
          <w:b/>
          <w:i/>
          <w:iCs/>
          <w:sz w:val="24"/>
          <w:szCs w:val="24"/>
        </w:rPr>
        <w:t xml:space="preserve"> </w:t>
      </w:r>
      <w:r w:rsidR="00E634F2" w:rsidRPr="00E634F2">
        <w:rPr>
          <w:rFonts w:ascii="Cambria" w:eastAsia="Cambria" w:hAnsi="Cambria" w:cs="Cambria"/>
          <w:b/>
          <w:i/>
          <w:sz w:val="24"/>
          <w:szCs w:val="24"/>
        </w:rPr>
        <w:t>Topic:</w:t>
      </w:r>
      <w:r w:rsidR="00E634F2" w:rsidRPr="00E634F2">
        <w:rPr>
          <w:rFonts w:ascii="Cambria" w:eastAsia="Cambria" w:hAnsi="Cambria" w:cs="Cambria"/>
          <w:i/>
          <w:sz w:val="24"/>
          <w:szCs w:val="24"/>
        </w:rPr>
        <w:tab/>
        <w:t xml:space="preserve">  </w:t>
      </w:r>
      <w:r w:rsidR="00E634F2" w:rsidRPr="00E634F2">
        <w:rPr>
          <w:rFonts w:ascii="Cambria" w:eastAsia="Cambria" w:hAnsi="Cambria" w:cs="Cambria"/>
          <w:b/>
          <w:bCs/>
          <w:i/>
          <w:iCs/>
          <w:sz w:val="24"/>
          <w:szCs w:val="24"/>
          <w:u w:val="single"/>
        </w:rPr>
        <w:t>Select one area of impact and explore the effect climate change is having on women in the USA and around the world.</w:t>
      </w:r>
    </w:p>
    <w:p w14:paraId="291C3765" w14:textId="0C35D18C"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City and communications leaders will serve as judges.  Branch President</w:t>
      </w:r>
    </w:p>
    <w:p w14:paraId="3A85EE64" w14:textId="77777777"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Karen Jacks will emcee.  The public is welcome.  Refreshments will be served, and</w:t>
      </w:r>
    </w:p>
    <w:p w14:paraId="3F173DDB" w14:textId="77777777"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tickets can be purchased at the door for $5.</w:t>
      </w:r>
    </w:p>
    <w:p w14:paraId="79ACD7FE" w14:textId="77777777"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The local first</w:t>
      </w:r>
      <w:r>
        <w:rPr>
          <w:rFonts w:ascii="Cambria" w:eastAsia="Cambria" w:hAnsi="Cambria" w:cs="Cambria"/>
          <w:color w:val="FF0000"/>
          <w:sz w:val="24"/>
          <w:szCs w:val="24"/>
        </w:rPr>
        <w:t>-</w:t>
      </w:r>
      <w:r>
        <w:rPr>
          <w:rFonts w:ascii="Cambria" w:eastAsia="Cambria" w:hAnsi="Cambria" w:cs="Cambria"/>
          <w:sz w:val="24"/>
          <w:szCs w:val="24"/>
        </w:rPr>
        <w:t>place winner will receive $150 and will automatically advance to</w:t>
      </w:r>
    </w:p>
    <w:p w14:paraId="76E71884" w14:textId="77777777" w:rsidR="00BA7F19" w:rsidRDefault="009E388B">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the state semi</w:t>
      </w:r>
      <w:r>
        <w:rPr>
          <w:rFonts w:ascii="Cambria" w:eastAsia="Cambria" w:hAnsi="Cambria" w:cs="Cambria"/>
          <w:color w:val="FF0000"/>
          <w:sz w:val="24"/>
          <w:szCs w:val="24"/>
        </w:rPr>
        <w:t>-</w:t>
      </w:r>
      <w:r>
        <w:rPr>
          <w:rFonts w:ascii="Cambria" w:eastAsia="Cambria" w:hAnsi="Cambria" w:cs="Cambria"/>
          <w:sz w:val="24"/>
          <w:szCs w:val="24"/>
        </w:rPr>
        <w:t>final competition where three finalists from throughout the state</w:t>
      </w:r>
    </w:p>
    <w:p w14:paraId="1AA479DD" w14:textId="37F4BDBA" w:rsidR="00BA7F19" w:rsidRDefault="009E388B">
      <w:pPr>
        <w:spacing w:line="480" w:lineRule="auto"/>
        <w:ind w:hanging="2"/>
        <w:jc w:val="both"/>
        <w:rPr>
          <w:rFonts w:ascii="Cambria" w:eastAsia="Cambria" w:hAnsi="Cambria" w:cs="Cambria"/>
          <w:sz w:val="24"/>
          <w:szCs w:val="24"/>
        </w:rPr>
      </w:pPr>
      <w:r>
        <w:rPr>
          <w:rFonts w:ascii="Cambria" w:eastAsia="Cambria" w:hAnsi="Cambria" w:cs="Cambria"/>
          <w:sz w:val="24"/>
          <w:szCs w:val="24"/>
        </w:rPr>
        <w:t>will be chosen to compete at the AAUW California Annual Event with the opportunity to win cash awards of $</w:t>
      </w:r>
      <w:r w:rsidR="00EB5AA3">
        <w:rPr>
          <w:rFonts w:ascii="Cambria" w:eastAsia="Cambria" w:hAnsi="Cambria" w:cs="Cambria"/>
          <w:sz w:val="24"/>
          <w:szCs w:val="24"/>
        </w:rPr>
        <w:t>2</w:t>
      </w:r>
      <w:r>
        <w:rPr>
          <w:rFonts w:ascii="Cambria" w:eastAsia="Cambria" w:hAnsi="Cambria" w:cs="Cambria"/>
          <w:sz w:val="24"/>
          <w:szCs w:val="24"/>
        </w:rPr>
        <w:t>500, $</w:t>
      </w:r>
      <w:r w:rsidR="00EB5AA3">
        <w:rPr>
          <w:rFonts w:ascii="Cambria" w:eastAsia="Cambria" w:hAnsi="Cambria" w:cs="Cambria"/>
          <w:sz w:val="24"/>
          <w:szCs w:val="24"/>
        </w:rPr>
        <w:t>2</w:t>
      </w:r>
      <w:r>
        <w:rPr>
          <w:rFonts w:ascii="Cambria" w:eastAsia="Cambria" w:hAnsi="Cambria" w:cs="Cambria"/>
          <w:sz w:val="24"/>
          <w:szCs w:val="24"/>
        </w:rPr>
        <w:t>000, and $</w:t>
      </w:r>
      <w:r w:rsidR="00EB5AA3">
        <w:rPr>
          <w:rFonts w:ascii="Cambria" w:eastAsia="Cambria" w:hAnsi="Cambria" w:cs="Cambria"/>
          <w:sz w:val="24"/>
          <w:szCs w:val="24"/>
        </w:rPr>
        <w:t>10</w:t>
      </w:r>
      <w:r>
        <w:rPr>
          <w:rFonts w:ascii="Cambria" w:eastAsia="Cambria" w:hAnsi="Cambria" w:cs="Cambria"/>
          <w:sz w:val="24"/>
          <w:szCs w:val="24"/>
        </w:rPr>
        <w:t>00</w:t>
      </w:r>
      <w:r w:rsidR="00EB5AA3">
        <w:rPr>
          <w:rFonts w:ascii="Cambria" w:eastAsia="Cambria" w:hAnsi="Cambria" w:cs="Cambria"/>
          <w:sz w:val="24"/>
          <w:szCs w:val="24"/>
        </w:rPr>
        <w:t>.</w:t>
      </w:r>
      <w:r>
        <w:rPr>
          <w:rFonts w:ascii="Cambria" w:eastAsia="Cambria" w:hAnsi="Cambria" w:cs="Cambria"/>
          <w:sz w:val="24"/>
          <w:szCs w:val="24"/>
        </w:rPr>
        <w:t xml:space="preserve"> </w:t>
      </w:r>
    </w:p>
    <w:p w14:paraId="32E3DB24"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Contact Janet Swift, event coordinator at (831) 345 2664 for more information.</w:t>
      </w:r>
    </w:p>
    <w:p w14:paraId="6A5AD555" w14:textId="77777777" w:rsidR="00BA7F19" w:rsidRDefault="009E388B">
      <w:pPr>
        <w:pStyle w:val="Heading1"/>
        <w:ind w:left="2" w:hanging="4"/>
      </w:pPr>
      <w:r>
        <w:lastRenderedPageBreak/>
        <w:t xml:space="preserve">  </w:t>
      </w:r>
      <w:bookmarkStart w:id="24" w:name="_Toc178795357"/>
      <w:r>
        <w:t>SAMPLE NEWS RELEASE - AFTER THE EVENT</w:t>
      </w:r>
      <w:bookmarkEnd w:id="24"/>
    </w:p>
    <w:p w14:paraId="39B7153E" w14:textId="77777777" w:rsidR="00BA7F19" w:rsidRDefault="009E388B">
      <w:pPr>
        <w:ind w:hanging="2"/>
        <w:rPr>
          <w:sz w:val="24"/>
          <w:szCs w:val="24"/>
        </w:rPr>
      </w:pPr>
      <w:r>
        <w:rPr>
          <w:rFonts w:ascii="Cambria" w:eastAsia="Cambria" w:hAnsi="Cambria" w:cs="Cambria"/>
          <w:sz w:val="24"/>
          <w:szCs w:val="24"/>
        </w:rPr>
        <w:t xml:space="preserve"> </w:t>
      </w:r>
    </w:p>
    <w:p w14:paraId="3FB6AC90"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News Release: IMMEDIATE </w:t>
      </w:r>
    </w:p>
    <w:p w14:paraId="5E06DD43" w14:textId="7635BDA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Contact:  </w:t>
      </w:r>
      <w:r w:rsidR="00882885">
        <w:rPr>
          <w:rFonts w:ascii="Cambria" w:eastAsia="Cambria" w:hAnsi="Cambria" w:cs="Cambria"/>
          <w:sz w:val="24"/>
          <w:szCs w:val="24"/>
        </w:rPr>
        <w:t>Cathy Foxhoven</w:t>
      </w:r>
    </w:p>
    <w:p w14:paraId="48634215"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AAUW California Speech Trek Program Director</w:t>
      </w:r>
    </w:p>
    <w:p w14:paraId="22EB0B4E" w14:textId="49717CDD"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Phone Number: </w:t>
      </w:r>
      <w:r w:rsidR="00882885">
        <w:rPr>
          <w:rFonts w:ascii="Cambria" w:eastAsia="Cambria" w:hAnsi="Cambria" w:cs="Cambria"/>
          <w:sz w:val="24"/>
          <w:szCs w:val="24"/>
        </w:rPr>
        <w:t>419-</w:t>
      </w:r>
      <w:r w:rsidR="00E607F3">
        <w:rPr>
          <w:rFonts w:ascii="Cambria" w:eastAsia="Cambria" w:hAnsi="Cambria" w:cs="Cambria"/>
          <w:sz w:val="24"/>
          <w:szCs w:val="24"/>
        </w:rPr>
        <w:t>341-0515</w:t>
      </w:r>
    </w:p>
    <w:p w14:paraId="2E1D637D"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Email Address:  speechtrek@aauw-ca.org</w:t>
      </w:r>
    </w:p>
    <w:p w14:paraId="387E7612" w14:textId="77777777" w:rsidR="00BA7F19" w:rsidRDefault="009E388B">
      <w:pPr>
        <w:ind w:hanging="2"/>
        <w:rPr>
          <w:rFonts w:ascii="Cambria" w:eastAsia="Cambria" w:hAnsi="Cambria" w:cs="Cambria"/>
          <w:sz w:val="24"/>
          <w:szCs w:val="24"/>
        </w:rPr>
      </w:pPr>
      <w:r>
        <w:rPr>
          <w:rFonts w:ascii="Cambria" w:eastAsia="Cambria" w:hAnsi="Cambria" w:cs="Cambria"/>
          <w:sz w:val="24"/>
          <w:szCs w:val="24"/>
        </w:rPr>
        <w:t xml:space="preserve"> </w:t>
      </w:r>
    </w:p>
    <w:p w14:paraId="66846B33" w14:textId="77777777" w:rsidR="00BA7F19" w:rsidRDefault="009E388B">
      <w:pPr>
        <w:ind w:hanging="2"/>
        <w:jc w:val="both"/>
        <w:rPr>
          <w:rFonts w:ascii="Cambria" w:eastAsia="Cambria" w:hAnsi="Cambria" w:cs="Cambria"/>
          <w:sz w:val="24"/>
          <w:szCs w:val="24"/>
        </w:rPr>
      </w:pPr>
      <w:r>
        <w:rPr>
          <w:rFonts w:ascii="Cambria" w:eastAsia="Cambria" w:hAnsi="Cambria" w:cs="Cambria"/>
          <w:sz w:val="24"/>
          <w:szCs w:val="24"/>
        </w:rPr>
        <w:t>&lt;Contestant&gt;, a senior at &lt;school name&gt; High School in &lt;city&gt;, took first place in the April 27th AAUW California Speech Trek Speech Contest at the year-end Annual Event of the American Association of University Women California (AAUW California).  &lt;Contestant&gt; was one of the three finalists to compete.  &lt;2nd contestant&gt;, a junior at &lt;school name&gt; in &lt;city&gt;, took second place, while &lt;3rd contestant&gt;, a senior at &lt;school and city&gt;, took third.</w:t>
      </w:r>
    </w:p>
    <w:p w14:paraId="55EBB20A" w14:textId="0E80635E" w:rsidR="00EB5AA3" w:rsidRPr="00EB5AA3" w:rsidRDefault="009E388B" w:rsidP="00EB5AA3">
      <w:pPr>
        <w:ind w:hanging="2"/>
        <w:jc w:val="both"/>
        <w:rPr>
          <w:rFonts w:ascii="Cambria" w:eastAsia="Cambria" w:hAnsi="Cambria" w:cs="Cambria"/>
          <w:iCs/>
          <w:sz w:val="24"/>
          <w:szCs w:val="24"/>
        </w:rPr>
      </w:pPr>
      <w:r>
        <w:rPr>
          <w:rFonts w:ascii="Cambria" w:eastAsia="Cambria" w:hAnsi="Cambria" w:cs="Cambria"/>
          <w:sz w:val="24"/>
          <w:szCs w:val="24"/>
        </w:rPr>
        <w:t>High school</w:t>
      </w:r>
      <w:r w:rsidR="00EB5AA3" w:rsidRPr="00EB5AA3">
        <w:rPr>
          <w:rFonts w:ascii="Cambria" w:eastAsia="Cambria" w:hAnsi="Cambria" w:cs="Cambria"/>
          <w:b/>
          <w:sz w:val="24"/>
          <w:szCs w:val="24"/>
        </w:rPr>
        <w:t xml:space="preserve"> </w:t>
      </w:r>
      <w:r>
        <w:rPr>
          <w:rFonts w:ascii="Cambria" w:eastAsia="Cambria" w:hAnsi="Cambria" w:cs="Cambria"/>
          <w:sz w:val="24"/>
          <w:szCs w:val="24"/>
        </w:rPr>
        <w:t xml:space="preserve"> students from throughout California are invited to compete annually.  The topic</w:t>
      </w:r>
      <w:r w:rsidR="00EB5AA3">
        <w:rPr>
          <w:rFonts w:ascii="Cambria" w:eastAsia="Cambria" w:hAnsi="Cambria" w:cs="Cambria"/>
          <w:i/>
          <w:sz w:val="24"/>
          <w:szCs w:val="24"/>
        </w:rPr>
        <w:t xml:space="preserve"> </w:t>
      </w:r>
      <w:r w:rsidR="00EB5AA3" w:rsidRPr="00EB5AA3">
        <w:rPr>
          <w:rFonts w:ascii="Cambria" w:eastAsia="Cambria" w:hAnsi="Cambria" w:cs="Cambria"/>
          <w:iCs/>
          <w:sz w:val="24"/>
          <w:szCs w:val="24"/>
        </w:rPr>
        <w:t>explored climate change and how its effects are widespread and touch upon almost all aspects of our life on this planet.  Student speakers selected one area of impact and explored the effect climate change is having on women in the USA and around the world.</w:t>
      </w:r>
    </w:p>
    <w:p w14:paraId="01117B7E" w14:textId="34E94290" w:rsidR="00BA7F19" w:rsidRDefault="00EB5AA3">
      <w:pPr>
        <w:ind w:hanging="2"/>
        <w:jc w:val="both"/>
        <w:rPr>
          <w:rFonts w:ascii="Cambria" w:eastAsia="Cambria" w:hAnsi="Cambria" w:cs="Cambria"/>
          <w:sz w:val="24"/>
          <w:szCs w:val="24"/>
        </w:rPr>
      </w:pPr>
      <w:r>
        <w:rPr>
          <w:rFonts w:ascii="Cambria" w:eastAsia="Cambria" w:hAnsi="Cambria" w:cs="Cambria"/>
          <w:sz w:val="24"/>
          <w:szCs w:val="24"/>
        </w:rPr>
        <w:t xml:space="preserve">This topic </w:t>
      </w:r>
      <w:r w:rsidR="009E388B">
        <w:rPr>
          <w:rFonts w:ascii="Cambria" w:eastAsia="Cambria" w:hAnsi="Cambria" w:cs="Cambria"/>
          <w:sz w:val="24"/>
          <w:szCs w:val="24"/>
        </w:rPr>
        <w:t>inspired lively speeches. The statewide contest begins at the AAUW branch level.  Videos of the first-place branch winners are then reviewed to determine the three finalists’ videos to showcase at the AAUW California Annual Event. All three finalists received cash awards of $</w:t>
      </w:r>
      <w:r w:rsidR="00E607F3">
        <w:rPr>
          <w:rFonts w:ascii="Cambria" w:eastAsia="Cambria" w:hAnsi="Cambria" w:cs="Cambria"/>
          <w:sz w:val="24"/>
          <w:szCs w:val="24"/>
        </w:rPr>
        <w:t>2</w:t>
      </w:r>
      <w:r w:rsidR="009E388B">
        <w:rPr>
          <w:rFonts w:ascii="Cambria" w:eastAsia="Cambria" w:hAnsi="Cambria" w:cs="Cambria"/>
          <w:sz w:val="24"/>
          <w:szCs w:val="24"/>
        </w:rPr>
        <w:t>500, $</w:t>
      </w:r>
      <w:r w:rsidR="00E607F3">
        <w:rPr>
          <w:rFonts w:ascii="Cambria" w:eastAsia="Cambria" w:hAnsi="Cambria" w:cs="Cambria"/>
          <w:sz w:val="24"/>
          <w:szCs w:val="24"/>
        </w:rPr>
        <w:t>2</w:t>
      </w:r>
      <w:r w:rsidR="009E388B">
        <w:rPr>
          <w:rFonts w:ascii="Cambria" w:eastAsia="Cambria" w:hAnsi="Cambria" w:cs="Cambria"/>
          <w:sz w:val="24"/>
          <w:szCs w:val="24"/>
        </w:rPr>
        <w:t>000, and $</w:t>
      </w:r>
      <w:r w:rsidR="00C52015">
        <w:rPr>
          <w:rFonts w:ascii="Cambria" w:eastAsia="Cambria" w:hAnsi="Cambria" w:cs="Cambria"/>
          <w:sz w:val="24"/>
          <w:szCs w:val="24"/>
        </w:rPr>
        <w:t>10</w:t>
      </w:r>
      <w:r w:rsidR="009E388B">
        <w:rPr>
          <w:rFonts w:ascii="Cambria" w:eastAsia="Cambria" w:hAnsi="Cambria" w:cs="Cambria"/>
          <w:sz w:val="24"/>
          <w:szCs w:val="24"/>
        </w:rPr>
        <w:t xml:space="preserve">00 respectively. To view the winning </w:t>
      </w:r>
      <w:r w:rsidR="00367E42">
        <w:rPr>
          <w:rFonts w:ascii="Cambria" w:eastAsia="Cambria" w:hAnsi="Cambria" w:cs="Cambria"/>
          <w:sz w:val="24"/>
          <w:szCs w:val="24"/>
        </w:rPr>
        <w:t>speech,</w:t>
      </w:r>
      <w:r w:rsidR="009E388B">
        <w:rPr>
          <w:rFonts w:ascii="Cambria" w:eastAsia="Cambria" w:hAnsi="Cambria" w:cs="Cambria"/>
          <w:sz w:val="24"/>
          <w:szCs w:val="24"/>
        </w:rPr>
        <w:t xml:space="preserve"> go to </w:t>
      </w:r>
      <w:r w:rsidR="009E388B">
        <w:rPr>
          <w:rFonts w:ascii="Cambria" w:eastAsia="Cambria" w:hAnsi="Cambria" w:cs="Cambria"/>
          <w:sz w:val="24"/>
          <w:szCs w:val="24"/>
          <w:u w:val="single"/>
        </w:rPr>
        <w:t>www.aauw-ca.org</w:t>
      </w:r>
      <w:r w:rsidR="009E388B">
        <w:rPr>
          <w:rFonts w:ascii="Cambria" w:eastAsia="Cambria" w:hAnsi="Cambria" w:cs="Cambria"/>
          <w:sz w:val="24"/>
          <w:szCs w:val="24"/>
        </w:rPr>
        <w:t xml:space="preserve"> &gt; Programs/Projects&gt;Speech Trek. </w:t>
      </w:r>
    </w:p>
    <w:p w14:paraId="16BB3CD6" w14:textId="1A537C0D" w:rsidR="00BA7F19" w:rsidRDefault="009E388B">
      <w:pPr>
        <w:ind w:hanging="2"/>
        <w:jc w:val="both"/>
        <w:rPr>
          <w:rFonts w:ascii="Cambria" w:eastAsia="Cambria" w:hAnsi="Cambria" w:cs="Cambria"/>
          <w:sz w:val="24"/>
          <w:szCs w:val="24"/>
        </w:rPr>
      </w:pPr>
      <w:r>
        <w:rPr>
          <w:rFonts w:ascii="Cambria" w:eastAsia="Cambria" w:hAnsi="Cambria" w:cs="Cambria"/>
          <w:sz w:val="24"/>
          <w:szCs w:val="24"/>
        </w:rPr>
        <w:t xml:space="preserve">You will also find a Student Toolkit about next year’s contest on the AAUW California website. Requests for additional information may be sent to: </w:t>
      </w:r>
      <w:r w:rsidR="00C52015">
        <w:rPr>
          <w:rFonts w:ascii="Cambria" w:eastAsia="Cambria" w:hAnsi="Cambria" w:cs="Cambria"/>
          <w:sz w:val="24"/>
          <w:szCs w:val="24"/>
        </w:rPr>
        <w:t>Cathy Foxhoven</w:t>
      </w:r>
      <w:r>
        <w:rPr>
          <w:rFonts w:ascii="Cambria" w:eastAsia="Cambria" w:hAnsi="Cambria" w:cs="Cambria"/>
          <w:sz w:val="24"/>
          <w:szCs w:val="24"/>
        </w:rPr>
        <w:t xml:space="preserve">, AAUW California Speech Trek Program Director at </w:t>
      </w:r>
      <w:hyperlink r:id="rId17">
        <w:r>
          <w:rPr>
            <w:rFonts w:ascii="Cambria" w:eastAsia="Cambria" w:hAnsi="Cambria" w:cs="Cambria"/>
            <w:color w:val="000000"/>
            <w:sz w:val="24"/>
            <w:szCs w:val="24"/>
            <w:u w:val="single"/>
          </w:rPr>
          <w:t>speechtrek@aauw-ca.org</w:t>
        </w:r>
      </w:hyperlink>
      <w:r>
        <w:rPr>
          <w:rFonts w:ascii="Cambria" w:eastAsia="Cambria" w:hAnsi="Cambria" w:cs="Cambria"/>
          <w:sz w:val="24"/>
          <w:szCs w:val="24"/>
        </w:rPr>
        <w:t>.</w:t>
      </w:r>
    </w:p>
    <w:p w14:paraId="281989BA" w14:textId="77777777" w:rsidR="00BA7F19" w:rsidRDefault="00BA7F19">
      <w:pPr>
        <w:ind w:hanging="2"/>
        <w:jc w:val="both"/>
        <w:rPr>
          <w:sz w:val="24"/>
          <w:szCs w:val="24"/>
        </w:rPr>
      </w:pPr>
    </w:p>
    <w:p w14:paraId="76C57B72" w14:textId="77777777" w:rsidR="00BA7F19" w:rsidRDefault="00BA7F19">
      <w:pPr>
        <w:widowControl w:val="0"/>
        <w:spacing w:after="0"/>
        <w:ind w:left="1" w:hanging="3"/>
        <w:jc w:val="both"/>
        <w:rPr>
          <w:sz w:val="28"/>
          <w:szCs w:val="28"/>
        </w:rPr>
      </w:pPr>
    </w:p>
    <w:p w14:paraId="111DC8EE" w14:textId="77777777" w:rsidR="00BA7F19" w:rsidRDefault="00BA7F19">
      <w:pPr>
        <w:ind w:hanging="2"/>
        <w:jc w:val="center"/>
        <w:rPr>
          <w:color w:val="000000"/>
          <w:sz w:val="24"/>
          <w:szCs w:val="24"/>
        </w:rPr>
      </w:pPr>
    </w:p>
    <w:p w14:paraId="3EB1FBBF" w14:textId="77777777" w:rsidR="00BA7F19" w:rsidRDefault="00BA7F19">
      <w:pPr>
        <w:ind w:hanging="2"/>
        <w:jc w:val="center"/>
        <w:rPr>
          <w:rFonts w:ascii="Garamond" w:eastAsia="Garamond" w:hAnsi="Garamond" w:cs="Garamond"/>
          <w:color w:val="000000"/>
          <w:sz w:val="24"/>
          <w:szCs w:val="24"/>
        </w:rPr>
      </w:pPr>
    </w:p>
    <w:p w14:paraId="4D13AB72" w14:textId="77777777" w:rsidR="00BA7F19" w:rsidRDefault="009E388B">
      <w:pPr>
        <w:pStyle w:val="Heading1"/>
        <w:ind w:left="2" w:hanging="4"/>
      </w:pPr>
      <w:bookmarkStart w:id="25" w:name="_844euzunn7ez" w:colFirst="0" w:colLast="0"/>
      <w:bookmarkEnd w:id="25"/>
      <w:r>
        <w:br w:type="page"/>
      </w:r>
    </w:p>
    <w:p w14:paraId="06A5252F" w14:textId="77777777" w:rsidR="00BA7F19" w:rsidRDefault="009E388B">
      <w:pPr>
        <w:pStyle w:val="Heading1"/>
        <w:ind w:left="2" w:hanging="4"/>
      </w:pPr>
      <w:bookmarkStart w:id="26" w:name="_Toc178795358"/>
      <w:r>
        <w:lastRenderedPageBreak/>
        <w:t>AFFIDAVIT OF ELIGIBILITY AND LIABILITY RELEASE</w:t>
      </w:r>
      <w:bookmarkEnd w:id="26"/>
    </w:p>
    <w:p w14:paraId="08903DB7" w14:textId="77777777" w:rsidR="00BA7F19" w:rsidRDefault="009E388B">
      <w:pPr>
        <w:spacing w:line="240" w:lineRule="auto"/>
        <w:ind w:hanging="2"/>
        <w:jc w:val="center"/>
        <w:rPr>
          <w:color w:val="000000"/>
          <w:sz w:val="24"/>
          <w:szCs w:val="24"/>
        </w:rPr>
      </w:pPr>
      <w:r>
        <w:rPr>
          <w:b/>
          <w:color w:val="000000"/>
          <w:sz w:val="24"/>
          <w:szCs w:val="24"/>
        </w:rPr>
        <w:t xml:space="preserve">   AAUW Speech Trek Contest</w:t>
      </w:r>
    </w:p>
    <w:p w14:paraId="209C4D74"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participant of the American Association of University Women (AAUW) Speech Trek Contest and the participant’s parent or guardian hereby declare that they have read and understand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rules and conditions for the contest and that the undersigned has met all eligibility requirements on the date </w:t>
      </w:r>
      <w:r>
        <w:rPr>
          <w:rFonts w:ascii="Cambria" w:eastAsia="Cambria" w:hAnsi="Cambria" w:cs="Cambria"/>
          <w:sz w:val="24"/>
          <w:szCs w:val="24"/>
        </w:rPr>
        <w:t>their</w:t>
      </w:r>
      <w:r>
        <w:rPr>
          <w:rFonts w:ascii="Cambria" w:eastAsia="Cambria" w:hAnsi="Cambria" w:cs="Cambria"/>
          <w:color w:val="000000"/>
          <w:sz w:val="24"/>
          <w:szCs w:val="24"/>
        </w:rPr>
        <w:t xml:space="preserve"> contest entry was submitted.</w:t>
      </w:r>
    </w:p>
    <w:p w14:paraId="275428EB"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The undersigned and the participant’s parent or guardian represent that the speech submitted to the contest (the “Entry”) is the participant’s own original creation, and that the participant has perpetrated no fraud or deception in entering the contest or claiming any prize.</w:t>
      </w:r>
    </w:p>
    <w:p w14:paraId="62B287AD"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represent and warrant that neither she/he nor any parent or guardian is an employee of AAUW, or its related, parent, affiliated and subsidiary companies, advertising and promotion agencies, or the panel of judges, nor is she/he or </w:t>
      </w:r>
      <w:r>
        <w:rPr>
          <w:rFonts w:ascii="Cambria" w:eastAsia="Cambria" w:hAnsi="Cambria" w:cs="Cambria"/>
          <w:sz w:val="24"/>
          <w:szCs w:val="24"/>
        </w:rPr>
        <w:t>any</w:t>
      </w:r>
      <w:r>
        <w:rPr>
          <w:rFonts w:ascii="Cambria" w:eastAsia="Cambria" w:hAnsi="Cambria" w:cs="Cambria"/>
          <w:color w:val="000000"/>
          <w:sz w:val="24"/>
          <w:szCs w:val="24"/>
        </w:rPr>
        <w:t xml:space="preserve"> parent or guardian connected with them in any way.</w:t>
      </w:r>
    </w:p>
    <w:p w14:paraId="760BDC8C"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irrevocably grant to AAUW, its successors and assigns and all other persons deriving rights from them, all rights, title and interest in the undersigned's Entry in perpetuity, to print, publish, broadcast, use or modify in any manner in any media whatsoever </w:t>
      </w:r>
      <w:r>
        <w:rPr>
          <w:rFonts w:ascii="Cambria" w:eastAsia="Cambria" w:hAnsi="Cambria" w:cs="Cambria"/>
          <w:sz w:val="24"/>
          <w:szCs w:val="24"/>
        </w:rPr>
        <w:t>the</w:t>
      </w:r>
      <w:r>
        <w:rPr>
          <w:rFonts w:ascii="Cambria" w:eastAsia="Cambria" w:hAnsi="Cambria" w:cs="Cambria"/>
          <w:color w:val="000000"/>
          <w:sz w:val="24"/>
          <w:szCs w:val="24"/>
        </w:rPr>
        <w:t xml:space="preserve"> Entry as submitted for the contest to the fullest extent permitted by applicable law.</w:t>
      </w:r>
    </w:p>
    <w:p w14:paraId="4018EBDB"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In addition, the undersigned and the participant’s parent or guardian grant to AAUW, its successors and assigns and all other persons deriving rights from them, the right to use the participant’s name, likeness and/or voice and biographical information, and city of residence for promotional purposes in any medium without compensation</w:t>
      </w:r>
      <w:r>
        <w:rPr>
          <w:rFonts w:ascii="Cambria" w:eastAsia="Cambria" w:hAnsi="Cambria" w:cs="Cambria"/>
          <w:b/>
          <w:color w:val="FF0000"/>
          <w:sz w:val="24"/>
          <w:szCs w:val="24"/>
        </w:rPr>
        <w:t>,</w:t>
      </w:r>
      <w:r>
        <w:rPr>
          <w:rFonts w:ascii="Cambria" w:eastAsia="Cambria" w:hAnsi="Cambria" w:cs="Cambria"/>
          <w:color w:val="000000"/>
          <w:sz w:val="24"/>
          <w:szCs w:val="24"/>
        </w:rPr>
        <w:t xml:space="preserve"> to the fullest extent permitted by applicable law. </w:t>
      </w:r>
    </w:p>
    <w:p w14:paraId="171D1A49"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The undersigned and the participant’s parent or guardian hereby waive the opportunity and any right to inspect or approve any such promotion, printing, broadcast use or publication, and further release AAUW, its successors and assigns from all liability in connection with any such promotion, printing, broadcast, use or publication.</w:t>
      </w:r>
    </w:p>
    <w:p w14:paraId="5286214F"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hereby release and hold harmless AAUW and its officers, directors, employees, and agents from </w:t>
      </w:r>
      <w:proofErr w:type="gramStart"/>
      <w:r>
        <w:rPr>
          <w:rFonts w:ascii="Cambria" w:eastAsia="Cambria" w:hAnsi="Cambria" w:cs="Cambria"/>
          <w:color w:val="000000"/>
          <w:sz w:val="24"/>
          <w:szCs w:val="24"/>
        </w:rPr>
        <w:t>any and all</w:t>
      </w:r>
      <w:proofErr w:type="gramEnd"/>
      <w:r>
        <w:rPr>
          <w:rFonts w:ascii="Cambria" w:eastAsia="Cambria" w:hAnsi="Cambria" w:cs="Cambria"/>
          <w:color w:val="000000"/>
          <w:sz w:val="24"/>
          <w:szCs w:val="24"/>
        </w:rPr>
        <w:t xml:space="preserve"> losses, claims or damages that may result, directly or indirectly, from participation in the contest or use of the prize award. The undersigned understands that </w:t>
      </w:r>
      <w:proofErr w:type="gramStart"/>
      <w:r>
        <w:rPr>
          <w:rFonts w:ascii="Cambria" w:eastAsia="Cambria" w:hAnsi="Cambria" w:cs="Cambria"/>
          <w:color w:val="000000"/>
          <w:sz w:val="24"/>
          <w:szCs w:val="24"/>
        </w:rPr>
        <w:t>any and all</w:t>
      </w:r>
      <w:proofErr w:type="gramEnd"/>
      <w:r>
        <w:rPr>
          <w:rFonts w:ascii="Cambria" w:eastAsia="Cambria" w:hAnsi="Cambria" w:cs="Cambria"/>
          <w:color w:val="000000"/>
          <w:sz w:val="24"/>
          <w:szCs w:val="24"/>
        </w:rPr>
        <w:t xml:space="preserve"> local, state or federal tax liability for the award will be the responsibility of the undersigned and the participant’s parent or guardian.</w:t>
      </w:r>
    </w:p>
    <w:p w14:paraId="7EB8B5C7"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further acknowledge and agree that the contest prize is non-transferable, and that no substitution of prizes will be allowed, except by the AAUW due to the unavailability of prizes at the time of the award. </w:t>
      </w:r>
    </w:p>
    <w:p w14:paraId="0F228A95" w14:textId="77777777" w:rsidR="00BA7F19" w:rsidRDefault="00BA7F19">
      <w:pPr>
        <w:spacing w:line="240" w:lineRule="auto"/>
        <w:ind w:hanging="2"/>
        <w:rPr>
          <w:rFonts w:ascii="Cambria" w:eastAsia="Cambria" w:hAnsi="Cambria" w:cs="Cambria"/>
          <w:color w:val="000000"/>
          <w:sz w:val="24"/>
          <w:szCs w:val="24"/>
        </w:rPr>
      </w:pPr>
    </w:p>
    <w:p w14:paraId="3B2B3033" w14:textId="77777777" w:rsidR="00BA7F19" w:rsidRDefault="009E388B">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The undersigned and the participant’s parent or guardian understand that AAUW is proceeding with the award of </w:t>
      </w:r>
      <w:r>
        <w:rPr>
          <w:rFonts w:ascii="Cambria" w:eastAsia="Cambria" w:hAnsi="Cambria" w:cs="Cambria"/>
          <w:sz w:val="24"/>
          <w:szCs w:val="24"/>
        </w:rPr>
        <w:t>any</w:t>
      </w:r>
      <w:r>
        <w:rPr>
          <w:rFonts w:ascii="Cambria" w:eastAsia="Cambria" w:hAnsi="Cambria" w:cs="Cambria"/>
          <w:color w:val="000000"/>
          <w:sz w:val="24"/>
          <w:szCs w:val="24"/>
        </w:rPr>
        <w:t xml:space="preserve"> prize in the contest in express reliance on this release and the undersigned and the participant’s parent or guardian represent and agree that they are free to grant the rights set forth in this release.</w:t>
      </w:r>
    </w:p>
    <w:p w14:paraId="02E4E59B" w14:textId="77777777" w:rsidR="00BA7F19" w:rsidRDefault="009E388B">
      <w:pPr>
        <w:ind w:hanging="2"/>
        <w:rPr>
          <w:rFonts w:ascii="Cambria" w:eastAsia="Cambria" w:hAnsi="Cambria" w:cs="Cambria"/>
          <w:color w:val="000000"/>
          <w:sz w:val="24"/>
          <w:szCs w:val="24"/>
        </w:rPr>
      </w:pPr>
      <w:r>
        <w:rPr>
          <w:rFonts w:ascii="Cambria" w:eastAsia="Cambria" w:hAnsi="Cambria" w:cs="Cambria"/>
          <w:color w:val="000000"/>
          <w:sz w:val="24"/>
          <w:szCs w:val="24"/>
        </w:rPr>
        <w:t>The undersigned contest participant and the participant’s parent or guardian hereby attest that they have read and understand all the foregoing provisions of this affidavit and agree to be bound by the same.</w:t>
      </w:r>
    </w:p>
    <w:p w14:paraId="22490CF4" w14:textId="77777777" w:rsidR="00BA7F19" w:rsidRDefault="00BA7F19">
      <w:pPr>
        <w:spacing w:line="240" w:lineRule="auto"/>
        <w:ind w:hanging="2"/>
        <w:rPr>
          <w:rFonts w:ascii="Cambria" w:eastAsia="Cambria" w:hAnsi="Cambria" w:cs="Cambria"/>
          <w:color w:val="000000"/>
          <w:sz w:val="24"/>
          <w:szCs w:val="24"/>
        </w:rPr>
      </w:pPr>
    </w:p>
    <w:p w14:paraId="6782B579" w14:textId="77777777" w:rsidR="00BA7F19" w:rsidRDefault="009E388B">
      <w:pPr>
        <w:spacing w:after="0" w:line="240" w:lineRule="auto"/>
        <w:ind w:hanging="2"/>
        <w:rPr>
          <w:rFonts w:ascii="Cambria" w:eastAsia="Cambria" w:hAnsi="Cambria" w:cs="Cambria"/>
          <w:color w:val="000000"/>
          <w:sz w:val="24"/>
          <w:szCs w:val="24"/>
        </w:rPr>
      </w:pP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p>
    <w:p w14:paraId="1C78C2B8" w14:textId="77777777" w:rsidR="00BA7F19" w:rsidRDefault="009E388B">
      <w:pPr>
        <w:spacing w:after="0"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Signature of contest participant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Date</w:t>
      </w:r>
    </w:p>
    <w:p w14:paraId="5FD2C590" w14:textId="77777777" w:rsidR="00BA7F19" w:rsidRDefault="00BA7F19">
      <w:pPr>
        <w:spacing w:line="240" w:lineRule="auto"/>
        <w:ind w:hanging="2"/>
        <w:rPr>
          <w:rFonts w:ascii="Cambria" w:eastAsia="Cambria" w:hAnsi="Cambria" w:cs="Cambria"/>
          <w:color w:val="000000"/>
          <w:sz w:val="24"/>
          <w:szCs w:val="24"/>
        </w:rPr>
      </w:pPr>
    </w:p>
    <w:p w14:paraId="33F21269" w14:textId="77777777" w:rsidR="00BA7F19" w:rsidRDefault="00BA7F19">
      <w:pPr>
        <w:spacing w:after="0" w:line="240" w:lineRule="auto"/>
        <w:ind w:hanging="2"/>
        <w:rPr>
          <w:rFonts w:ascii="Cambria" w:eastAsia="Cambria" w:hAnsi="Cambria" w:cs="Cambria"/>
          <w:color w:val="000000"/>
          <w:sz w:val="24"/>
          <w:szCs w:val="24"/>
        </w:rPr>
      </w:pPr>
    </w:p>
    <w:p w14:paraId="68B90B9A" w14:textId="77777777" w:rsidR="00BA7F19" w:rsidRDefault="00BA7F19">
      <w:pPr>
        <w:spacing w:after="0" w:line="240" w:lineRule="auto"/>
        <w:ind w:hanging="2"/>
        <w:rPr>
          <w:rFonts w:ascii="Cambria" w:eastAsia="Cambria" w:hAnsi="Cambria" w:cs="Cambria"/>
          <w:sz w:val="24"/>
          <w:szCs w:val="24"/>
        </w:rPr>
      </w:pPr>
    </w:p>
    <w:p w14:paraId="1DFEFB66" w14:textId="77777777" w:rsidR="00BA7F19" w:rsidRDefault="009E388B">
      <w:pPr>
        <w:spacing w:line="360" w:lineRule="auto"/>
        <w:ind w:hanging="2"/>
        <w:rPr>
          <w:color w:val="000000"/>
          <w:sz w:val="24"/>
          <w:szCs w:val="24"/>
        </w:rPr>
      </w:pPr>
      <w:r>
        <w:rPr>
          <w:sz w:val="24"/>
          <w:szCs w:val="24"/>
        </w:rPr>
        <w:t xml:space="preserve">Name </w:t>
      </w:r>
      <w:r>
        <w:rPr>
          <w:color w:val="000000"/>
          <w:sz w:val="24"/>
          <w:szCs w:val="24"/>
        </w:rPr>
        <w:t>________________________________________________________________________</w:t>
      </w:r>
    </w:p>
    <w:p w14:paraId="59FF3379" w14:textId="77777777" w:rsidR="00BA7F19" w:rsidRDefault="009E388B">
      <w:pPr>
        <w:spacing w:line="360" w:lineRule="auto"/>
        <w:ind w:hanging="2"/>
        <w:rPr>
          <w:color w:val="000000"/>
          <w:sz w:val="24"/>
          <w:szCs w:val="24"/>
        </w:rPr>
      </w:pPr>
      <w:r>
        <w:rPr>
          <w:sz w:val="24"/>
          <w:szCs w:val="24"/>
        </w:rPr>
        <w:t>Address</w:t>
      </w:r>
      <w:r>
        <w:rPr>
          <w:color w:val="000000"/>
          <w:sz w:val="24"/>
          <w:szCs w:val="24"/>
        </w:rPr>
        <w:t>_______________________________________________________________________</w:t>
      </w:r>
    </w:p>
    <w:p w14:paraId="2E66845F" w14:textId="77777777" w:rsidR="00BA7F19" w:rsidRDefault="009E388B">
      <w:pPr>
        <w:spacing w:line="360" w:lineRule="auto"/>
        <w:ind w:hanging="2"/>
        <w:rPr>
          <w:color w:val="000000"/>
          <w:sz w:val="24"/>
          <w:szCs w:val="24"/>
        </w:rPr>
      </w:pPr>
      <w:r>
        <w:rPr>
          <w:color w:val="000000"/>
          <w:sz w:val="24"/>
          <w:szCs w:val="24"/>
        </w:rPr>
        <w:t>______________________________________________________________________________</w:t>
      </w:r>
    </w:p>
    <w:p w14:paraId="2DF0FB11" w14:textId="77777777" w:rsidR="00BA7F19" w:rsidRDefault="009E388B">
      <w:pPr>
        <w:spacing w:line="360" w:lineRule="auto"/>
        <w:ind w:hanging="2"/>
        <w:rPr>
          <w:color w:val="000000"/>
          <w:sz w:val="24"/>
          <w:szCs w:val="24"/>
        </w:rPr>
      </w:pPr>
      <w:r>
        <w:rPr>
          <w:sz w:val="24"/>
          <w:szCs w:val="24"/>
        </w:rPr>
        <w:t>Email address</w:t>
      </w:r>
      <w:r>
        <w:rPr>
          <w:color w:val="000000"/>
          <w:sz w:val="24"/>
          <w:szCs w:val="24"/>
        </w:rPr>
        <w:t>___________________________________________________________________</w:t>
      </w:r>
    </w:p>
    <w:p w14:paraId="10DC8AC1" w14:textId="77777777" w:rsidR="00BA7F19" w:rsidRDefault="009E388B">
      <w:pPr>
        <w:spacing w:line="360" w:lineRule="auto"/>
        <w:ind w:hanging="2"/>
        <w:rPr>
          <w:sz w:val="24"/>
          <w:szCs w:val="24"/>
        </w:rPr>
      </w:pPr>
      <w:r>
        <w:rPr>
          <w:sz w:val="24"/>
          <w:szCs w:val="24"/>
        </w:rPr>
        <w:t>Phone number__________________________________________________________________</w:t>
      </w:r>
    </w:p>
    <w:p w14:paraId="77C3BDD7" w14:textId="77777777" w:rsidR="00BA7F19" w:rsidRDefault="00BA7F19">
      <w:pPr>
        <w:spacing w:after="0" w:line="240" w:lineRule="auto"/>
        <w:ind w:hanging="2"/>
        <w:rPr>
          <w:color w:val="000000"/>
          <w:sz w:val="24"/>
          <w:szCs w:val="24"/>
        </w:rPr>
      </w:pPr>
    </w:p>
    <w:p w14:paraId="2B56D5FF" w14:textId="77777777" w:rsidR="00BA7F19" w:rsidRDefault="00BA7F19">
      <w:pPr>
        <w:spacing w:after="0" w:line="240" w:lineRule="auto"/>
        <w:ind w:hanging="2"/>
        <w:rPr>
          <w:color w:val="000000"/>
          <w:sz w:val="24"/>
          <w:szCs w:val="24"/>
        </w:rPr>
      </w:pPr>
    </w:p>
    <w:p w14:paraId="3D5C58E6" w14:textId="77777777" w:rsidR="00BA7F19" w:rsidRDefault="009E388B">
      <w:pPr>
        <w:spacing w:after="0" w:line="240" w:lineRule="auto"/>
        <w:ind w:hanging="2"/>
        <w:rPr>
          <w:color w:val="000000"/>
          <w:sz w:val="24"/>
          <w:szCs w:val="24"/>
        </w:rPr>
      </w:pPr>
      <w:r>
        <w:rPr>
          <w:color w:val="000000"/>
          <w:sz w:val="24"/>
          <w:szCs w:val="24"/>
        </w:rPr>
        <w:t>__________________________________________________</w:t>
      </w:r>
    </w:p>
    <w:p w14:paraId="1ACB516A" w14:textId="77777777" w:rsidR="00BA7F19" w:rsidRDefault="009E388B">
      <w:pPr>
        <w:spacing w:after="0" w:line="240" w:lineRule="auto"/>
        <w:ind w:hanging="2"/>
        <w:rPr>
          <w:color w:val="000000"/>
          <w:sz w:val="24"/>
          <w:szCs w:val="24"/>
        </w:rPr>
      </w:pPr>
      <w:r>
        <w:rPr>
          <w:color w:val="000000"/>
          <w:sz w:val="24"/>
          <w:szCs w:val="24"/>
        </w:rPr>
        <w:t>Signature of parent/guardian (if contest participant is under 18 years of age)</w:t>
      </w:r>
    </w:p>
    <w:p w14:paraId="04FF0B88" w14:textId="77777777" w:rsidR="00BA7F19" w:rsidRDefault="00BA7F19">
      <w:pPr>
        <w:spacing w:after="0" w:line="240" w:lineRule="auto"/>
        <w:ind w:hanging="2"/>
        <w:rPr>
          <w:color w:val="000000"/>
          <w:sz w:val="24"/>
          <w:szCs w:val="24"/>
        </w:rPr>
      </w:pPr>
    </w:p>
    <w:p w14:paraId="476A007A" w14:textId="77777777" w:rsidR="00BA7F19" w:rsidRDefault="00BA7F19">
      <w:pPr>
        <w:pBdr>
          <w:bottom w:val="single" w:sz="8" w:space="2" w:color="000000"/>
        </w:pBdr>
        <w:spacing w:after="0" w:line="240" w:lineRule="auto"/>
        <w:ind w:hanging="2"/>
        <w:rPr>
          <w:color w:val="000000"/>
          <w:sz w:val="24"/>
          <w:szCs w:val="24"/>
        </w:rPr>
      </w:pPr>
    </w:p>
    <w:p w14:paraId="48A11845" w14:textId="77777777" w:rsidR="00BA7F19" w:rsidRDefault="009E388B">
      <w:pPr>
        <w:spacing w:after="0" w:line="240" w:lineRule="auto"/>
        <w:ind w:hanging="2"/>
        <w:rPr>
          <w:color w:val="000000"/>
          <w:sz w:val="24"/>
          <w:szCs w:val="24"/>
        </w:rPr>
      </w:pPr>
      <w:r>
        <w:rPr>
          <w:color w:val="000000"/>
          <w:sz w:val="24"/>
          <w:szCs w:val="24"/>
        </w:rPr>
        <w:t>Print name of parent or guardian</w:t>
      </w:r>
    </w:p>
    <w:p w14:paraId="672CE1A3" w14:textId="77777777" w:rsidR="00BA7F19" w:rsidRDefault="00BA7F19">
      <w:pPr>
        <w:spacing w:after="0" w:line="240" w:lineRule="auto"/>
        <w:ind w:hanging="2"/>
        <w:rPr>
          <w:color w:val="000000"/>
          <w:sz w:val="24"/>
          <w:szCs w:val="24"/>
        </w:rPr>
      </w:pPr>
    </w:p>
    <w:p w14:paraId="3FD90A7F" w14:textId="77777777" w:rsidR="00BA7F19" w:rsidRDefault="009E388B">
      <w:pPr>
        <w:spacing w:after="0" w:line="240" w:lineRule="auto"/>
        <w:ind w:hanging="2"/>
        <w:rPr>
          <w:sz w:val="24"/>
          <w:szCs w:val="24"/>
        </w:rPr>
      </w:pPr>
      <w:r>
        <w:rPr>
          <w:color w:val="000000"/>
          <w:sz w:val="24"/>
          <w:szCs w:val="24"/>
        </w:rPr>
        <w:t>Dated:_____________________________________________</w:t>
      </w:r>
    </w:p>
    <w:sectPr w:rsidR="00BA7F19">
      <w:headerReference w:type="default" r:id="rId18"/>
      <w:footerReference w:type="default" r:id="rId19"/>
      <w:type w:val="continuous"/>
      <w:pgSz w:w="12240" w:h="15840"/>
      <w:pgMar w:top="1440" w:right="1440" w:bottom="576"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61AEE" w14:textId="77777777" w:rsidR="00EA71EF" w:rsidRDefault="00EA71EF">
      <w:pPr>
        <w:spacing w:after="0" w:line="240" w:lineRule="auto"/>
      </w:pPr>
      <w:r>
        <w:separator/>
      </w:r>
    </w:p>
  </w:endnote>
  <w:endnote w:type="continuationSeparator" w:id="0">
    <w:p w14:paraId="182A8C11" w14:textId="77777777" w:rsidR="00EA71EF" w:rsidRDefault="00EA7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intessenti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altName w:val="Times New Roman"/>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FD89D" w14:textId="77777777" w:rsidR="00BA7F19" w:rsidRDefault="009E388B">
    <w:pPr>
      <w:pBdr>
        <w:top w:val="nil"/>
        <w:left w:val="nil"/>
        <w:bottom w:val="nil"/>
        <w:right w:val="nil"/>
        <w:between w:val="nil"/>
      </w:pBdr>
      <w:spacing w:after="0" w:line="240" w:lineRule="auto"/>
      <w:ind w:hanging="2"/>
      <w:rPr>
        <w:color w:val="000000"/>
      </w:rPr>
    </w:pPr>
    <w:r>
      <w:rPr>
        <w:color w:val="000000"/>
      </w:rPr>
      <w:t>[Type text]</w:t>
    </w:r>
    <w:r>
      <w:rPr>
        <w:color w:val="000000"/>
      </w:rPr>
      <w:tab/>
      <w:t>[Type text]</w:t>
    </w:r>
    <w:r>
      <w:rPr>
        <w:color w:val="000000"/>
      </w:rP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FCAAA" w14:textId="7D43A829" w:rsidR="00BA7F19" w:rsidRDefault="009E388B">
    <w:pPr>
      <w:pBdr>
        <w:top w:val="single" w:sz="4" w:space="1" w:color="D9D9D9"/>
        <w:left w:val="nil"/>
        <w:bottom w:val="nil"/>
        <w:right w:val="nil"/>
        <w:between w:val="nil"/>
      </w:pBdr>
      <w:tabs>
        <w:tab w:val="right" w:pos="9360"/>
      </w:tabs>
      <w:spacing w:after="0" w:line="240" w:lineRule="auto"/>
      <w:ind w:hanging="2"/>
      <w:rPr>
        <w:color w:val="000000"/>
      </w:rPr>
    </w:pPr>
    <w:r>
      <w:rPr>
        <w:i/>
        <w:sz w:val="18"/>
        <w:szCs w:val="18"/>
      </w:rPr>
      <w:t xml:space="preserve"> AAUW California Speech Trek 202</w:t>
    </w:r>
    <w:r w:rsidR="0027665D">
      <w:rPr>
        <w:i/>
        <w:sz w:val="18"/>
        <w:szCs w:val="18"/>
      </w:rPr>
      <w:t>4</w:t>
    </w:r>
    <w:r>
      <w:rPr>
        <w:i/>
        <w:sz w:val="18"/>
        <w:szCs w:val="18"/>
      </w:rPr>
      <w:t>-202</w:t>
    </w:r>
    <w:r w:rsidR="0027665D">
      <w:rPr>
        <w:i/>
        <w:sz w:val="18"/>
        <w:szCs w:val="18"/>
      </w:rPr>
      <w:t>5</w:t>
    </w:r>
    <w:r>
      <w:rPr>
        <w:i/>
        <w:sz w:val="18"/>
        <w:szCs w:val="18"/>
      </w:rPr>
      <w:t xml:space="preserve"> </w:t>
    </w:r>
    <w:r>
      <w:rPr>
        <w:i/>
        <w:sz w:val="18"/>
        <w:szCs w:val="18"/>
      </w:rPr>
      <w:tab/>
    </w:r>
    <w:r>
      <w:rPr>
        <w:color w:val="000000"/>
      </w:rPr>
      <w:fldChar w:fldCharType="begin"/>
    </w:r>
    <w:r>
      <w:rPr>
        <w:color w:val="000000"/>
      </w:rPr>
      <w:instrText>PAGE</w:instrText>
    </w:r>
    <w:r>
      <w:rPr>
        <w:color w:val="000000"/>
      </w:rPr>
      <w:fldChar w:fldCharType="separate"/>
    </w:r>
    <w:r w:rsidR="00367E42">
      <w:rPr>
        <w:noProof/>
        <w:color w:val="000000"/>
      </w:rPr>
      <w:t>2</w:t>
    </w:r>
    <w:r>
      <w:rPr>
        <w:color w:val="000000"/>
      </w:rPr>
      <w:fldChar w:fldCharType="end"/>
    </w:r>
    <w:r>
      <w:rPr>
        <w:color w:val="000000"/>
      </w:rPr>
      <w:t xml:space="preserve"> | </w:t>
    </w:r>
    <w:r>
      <w:rPr>
        <w:color w:val="808080"/>
      </w:rPr>
      <w:t>Page</w:t>
    </w:r>
  </w:p>
  <w:p w14:paraId="631ECFD2" w14:textId="77777777" w:rsidR="00BA7F19" w:rsidRDefault="00BA7F19">
    <w:pPr>
      <w:pBdr>
        <w:top w:val="nil"/>
        <w:left w:val="nil"/>
        <w:bottom w:val="nil"/>
        <w:right w:val="nil"/>
        <w:between w:val="nil"/>
      </w:pBdr>
      <w:spacing w:after="0" w:line="240" w:lineRule="auto"/>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C8266" w14:textId="77777777" w:rsidR="00EA71EF" w:rsidRDefault="00EA71EF">
      <w:pPr>
        <w:spacing w:after="0" w:line="240" w:lineRule="auto"/>
      </w:pPr>
      <w:r>
        <w:separator/>
      </w:r>
    </w:p>
  </w:footnote>
  <w:footnote w:type="continuationSeparator" w:id="0">
    <w:p w14:paraId="6E6EC7C4" w14:textId="77777777" w:rsidR="00EA71EF" w:rsidRDefault="00EA7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7AB8" w14:textId="77777777" w:rsidR="00BA7F19" w:rsidRDefault="009E388B">
    <w:pPr>
      <w:ind w:hanging="2"/>
      <w:jc w:val="right"/>
      <w:rPr>
        <w:color w:val="000000"/>
      </w:rPr>
    </w:pPr>
    <w:r>
      <w:rPr>
        <w:noProof/>
      </w:rPr>
      <w:drawing>
        <wp:inline distT="0" distB="0" distL="114300" distR="114300" wp14:anchorId="0D5D6073" wp14:editId="5249E2F5">
          <wp:extent cx="947738" cy="39561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6114" b="6114"/>
                  <a:stretch>
                    <a:fillRect/>
                  </a:stretch>
                </pic:blipFill>
                <pic:spPr>
                  <a:xfrm>
                    <a:off x="0" y="0"/>
                    <a:ext cx="947738" cy="3956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7A07"/>
    <w:multiLevelType w:val="multilevel"/>
    <w:tmpl w:val="78280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83A63"/>
    <w:multiLevelType w:val="multilevel"/>
    <w:tmpl w:val="3AF07A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E17247"/>
    <w:multiLevelType w:val="multilevel"/>
    <w:tmpl w:val="A210C1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4995828"/>
    <w:multiLevelType w:val="multilevel"/>
    <w:tmpl w:val="76F03E7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7764DBA"/>
    <w:multiLevelType w:val="multilevel"/>
    <w:tmpl w:val="2730E5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9C0159A"/>
    <w:multiLevelType w:val="multilevel"/>
    <w:tmpl w:val="E738F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617400"/>
    <w:multiLevelType w:val="multilevel"/>
    <w:tmpl w:val="F5E0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9B2CED"/>
    <w:multiLevelType w:val="multilevel"/>
    <w:tmpl w:val="94E0D8C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47A36D7C"/>
    <w:multiLevelType w:val="multilevel"/>
    <w:tmpl w:val="20769A9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6B19740F"/>
    <w:multiLevelType w:val="multilevel"/>
    <w:tmpl w:val="8E7A709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70B81585"/>
    <w:multiLevelType w:val="multilevel"/>
    <w:tmpl w:val="76C4BA3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970159891">
    <w:abstractNumId w:val="7"/>
  </w:num>
  <w:num w:numId="2" w16cid:durableId="1423334520">
    <w:abstractNumId w:val="10"/>
  </w:num>
  <w:num w:numId="3" w16cid:durableId="2143501133">
    <w:abstractNumId w:val="2"/>
  </w:num>
  <w:num w:numId="4" w16cid:durableId="2057384577">
    <w:abstractNumId w:val="1"/>
  </w:num>
  <w:num w:numId="5" w16cid:durableId="1019938917">
    <w:abstractNumId w:val="3"/>
  </w:num>
  <w:num w:numId="6" w16cid:durableId="854731796">
    <w:abstractNumId w:val="5"/>
  </w:num>
  <w:num w:numId="7" w16cid:durableId="1739859432">
    <w:abstractNumId w:val="8"/>
  </w:num>
  <w:num w:numId="8" w16cid:durableId="510142587">
    <w:abstractNumId w:val="0"/>
  </w:num>
  <w:num w:numId="9" w16cid:durableId="1977486985">
    <w:abstractNumId w:val="9"/>
  </w:num>
  <w:num w:numId="10" w16cid:durableId="297345610">
    <w:abstractNumId w:val="6"/>
  </w:num>
  <w:num w:numId="11" w16cid:durableId="5957487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F19"/>
    <w:rsid w:val="00023DE3"/>
    <w:rsid w:val="000340A3"/>
    <w:rsid w:val="000363AB"/>
    <w:rsid w:val="00040BE3"/>
    <w:rsid w:val="00042F99"/>
    <w:rsid w:val="000A05EC"/>
    <w:rsid w:val="0013018A"/>
    <w:rsid w:val="00184545"/>
    <w:rsid w:val="001E3AC3"/>
    <w:rsid w:val="001E4202"/>
    <w:rsid w:val="00225453"/>
    <w:rsid w:val="00225C73"/>
    <w:rsid w:val="00264351"/>
    <w:rsid w:val="0027665D"/>
    <w:rsid w:val="002B6512"/>
    <w:rsid w:val="002B7243"/>
    <w:rsid w:val="002F489D"/>
    <w:rsid w:val="0032715E"/>
    <w:rsid w:val="003638B7"/>
    <w:rsid w:val="00367E42"/>
    <w:rsid w:val="003D7F7E"/>
    <w:rsid w:val="00470F6A"/>
    <w:rsid w:val="005518A1"/>
    <w:rsid w:val="005A5BBE"/>
    <w:rsid w:val="005B3AFA"/>
    <w:rsid w:val="005B5246"/>
    <w:rsid w:val="005B66F2"/>
    <w:rsid w:val="005C1CDE"/>
    <w:rsid w:val="005E4BA0"/>
    <w:rsid w:val="005F6C82"/>
    <w:rsid w:val="00607626"/>
    <w:rsid w:val="00646ACA"/>
    <w:rsid w:val="006F220D"/>
    <w:rsid w:val="00705C49"/>
    <w:rsid w:val="007A724E"/>
    <w:rsid w:val="007E48E4"/>
    <w:rsid w:val="00866B3E"/>
    <w:rsid w:val="00882885"/>
    <w:rsid w:val="0089051C"/>
    <w:rsid w:val="00896E92"/>
    <w:rsid w:val="00966D30"/>
    <w:rsid w:val="00990AD2"/>
    <w:rsid w:val="00992F1B"/>
    <w:rsid w:val="009D76CB"/>
    <w:rsid w:val="009E388B"/>
    <w:rsid w:val="00A1506B"/>
    <w:rsid w:val="00A15706"/>
    <w:rsid w:val="00AB4AC1"/>
    <w:rsid w:val="00AB7AB2"/>
    <w:rsid w:val="00B92904"/>
    <w:rsid w:val="00BA7F19"/>
    <w:rsid w:val="00BD1096"/>
    <w:rsid w:val="00C05AA9"/>
    <w:rsid w:val="00C518CD"/>
    <w:rsid w:val="00C52015"/>
    <w:rsid w:val="00C544BC"/>
    <w:rsid w:val="00C74AB1"/>
    <w:rsid w:val="00C7704E"/>
    <w:rsid w:val="00CC095F"/>
    <w:rsid w:val="00CD48BC"/>
    <w:rsid w:val="00D46418"/>
    <w:rsid w:val="00D5426C"/>
    <w:rsid w:val="00D6570E"/>
    <w:rsid w:val="00DA3BDA"/>
    <w:rsid w:val="00DD3194"/>
    <w:rsid w:val="00DD3540"/>
    <w:rsid w:val="00DE6351"/>
    <w:rsid w:val="00E15C06"/>
    <w:rsid w:val="00E5565C"/>
    <w:rsid w:val="00E57985"/>
    <w:rsid w:val="00E607F3"/>
    <w:rsid w:val="00E634F2"/>
    <w:rsid w:val="00E7433E"/>
    <w:rsid w:val="00E74EA2"/>
    <w:rsid w:val="00EA71EF"/>
    <w:rsid w:val="00EA76B9"/>
    <w:rsid w:val="00EB5AA3"/>
    <w:rsid w:val="00ED20E1"/>
    <w:rsid w:val="00F23452"/>
    <w:rsid w:val="00F5237C"/>
    <w:rsid w:val="00F528A4"/>
    <w:rsid w:val="00F62A05"/>
    <w:rsid w:val="00F87F84"/>
    <w:rsid w:val="00F92EE4"/>
    <w:rsid w:val="00FB1043"/>
    <w:rsid w:val="00FD6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10D28"/>
  <w15:docId w15:val="{E2A2B85D-9654-4966-BC54-9A3E6C7A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jc w:val="center"/>
      <w:outlineLvl w:val="0"/>
    </w:pPr>
    <w:rPr>
      <w:b/>
      <w:sz w:val="42"/>
      <w:szCs w:val="42"/>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367E42"/>
    <w:pPr>
      <w:spacing w:after="100"/>
    </w:pPr>
  </w:style>
  <w:style w:type="character" w:styleId="Hyperlink">
    <w:name w:val="Hyperlink"/>
    <w:basedOn w:val="DefaultParagraphFont"/>
    <w:uiPriority w:val="99"/>
    <w:unhideWhenUsed/>
    <w:rsid w:val="00367E42"/>
    <w:rPr>
      <w:color w:val="0000FF" w:themeColor="hyperlink"/>
      <w:u w:val="single"/>
    </w:rPr>
  </w:style>
  <w:style w:type="paragraph" w:styleId="Header">
    <w:name w:val="header"/>
    <w:basedOn w:val="Normal"/>
    <w:link w:val="HeaderChar"/>
    <w:uiPriority w:val="99"/>
    <w:unhideWhenUsed/>
    <w:rsid w:val="00225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453"/>
  </w:style>
  <w:style w:type="paragraph" w:styleId="Footer">
    <w:name w:val="footer"/>
    <w:basedOn w:val="Normal"/>
    <w:link w:val="FooterChar"/>
    <w:uiPriority w:val="99"/>
    <w:unhideWhenUsed/>
    <w:rsid w:val="00225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453"/>
  </w:style>
  <w:style w:type="paragraph" w:styleId="NormalWeb">
    <w:name w:val="Normal (Web)"/>
    <w:basedOn w:val="Normal"/>
    <w:uiPriority w:val="99"/>
    <w:semiHidden/>
    <w:unhideWhenUsed/>
    <w:rsid w:val="00040BE3"/>
    <w:pPr>
      <w:spacing w:before="100" w:beforeAutospacing="1" w:after="100" w:afterAutospacing="1" w:line="240" w:lineRule="auto"/>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131908">
      <w:bodyDiv w:val="1"/>
      <w:marLeft w:val="0"/>
      <w:marRight w:val="0"/>
      <w:marTop w:val="0"/>
      <w:marBottom w:val="0"/>
      <w:divBdr>
        <w:top w:val="none" w:sz="0" w:space="0" w:color="auto"/>
        <w:left w:val="none" w:sz="0" w:space="0" w:color="auto"/>
        <w:bottom w:val="none" w:sz="0" w:space="0" w:color="auto"/>
        <w:right w:val="none" w:sz="0" w:space="0" w:color="auto"/>
      </w:divBdr>
    </w:div>
    <w:div w:id="625238329">
      <w:bodyDiv w:val="1"/>
      <w:marLeft w:val="0"/>
      <w:marRight w:val="0"/>
      <w:marTop w:val="0"/>
      <w:marBottom w:val="0"/>
      <w:divBdr>
        <w:top w:val="none" w:sz="0" w:space="0" w:color="auto"/>
        <w:left w:val="none" w:sz="0" w:space="0" w:color="auto"/>
        <w:bottom w:val="none" w:sz="0" w:space="0" w:color="auto"/>
        <w:right w:val="none" w:sz="0" w:space="0" w:color="auto"/>
      </w:divBdr>
    </w:div>
    <w:div w:id="1396902017">
      <w:bodyDiv w:val="1"/>
      <w:marLeft w:val="0"/>
      <w:marRight w:val="0"/>
      <w:marTop w:val="0"/>
      <w:marBottom w:val="0"/>
      <w:divBdr>
        <w:top w:val="none" w:sz="0" w:space="0" w:color="auto"/>
        <w:left w:val="none" w:sz="0" w:space="0" w:color="auto"/>
        <w:bottom w:val="none" w:sz="0" w:space="0" w:color="auto"/>
        <w:right w:val="none" w:sz="0" w:space="0" w:color="auto"/>
      </w:divBdr>
    </w:div>
    <w:div w:id="1665669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mailto:speechtrek@aauw-ca.org"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webteam@aauw-ca.org"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cs.google.com/forms/d/e/1FAIpQLSd1cwDhSojwmobIrhNNK2VQFAQVpS1-ohlOdtHFm8WdxT8H9w/viewform" TargetMode="External"/><Relationship Id="rId14" Type="http://schemas.openxmlformats.org/officeDocument/2006/relationships/hyperlink" Target="https://youtu.be/aXnKCogdw_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25</Pages>
  <Words>5052</Words>
  <Characters>28802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Gabe</dc:creator>
  <cp:lastModifiedBy>Sandi Gabe</cp:lastModifiedBy>
  <cp:revision>2</cp:revision>
  <cp:lastPrinted>2024-08-10T20:49:00Z</cp:lastPrinted>
  <dcterms:created xsi:type="dcterms:W3CDTF">2024-10-03T04:55:00Z</dcterms:created>
  <dcterms:modified xsi:type="dcterms:W3CDTF">2024-10-03T04:55:00Z</dcterms:modified>
</cp:coreProperties>
</file>